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2FC21" w14:textId="077ED23A" w:rsidR="000C3721" w:rsidRPr="000C3721" w:rsidRDefault="000C3721" w:rsidP="000C3721">
      <w:pPr>
        <w:pStyle w:val="Ttulo1"/>
        <w:rPr>
          <w:lang w:val="pt-PT"/>
        </w:rPr>
      </w:pPr>
      <w:r w:rsidRPr="000C3721">
        <w:rPr>
          <w:lang w:val="pt-PT"/>
        </w:rPr>
        <w:t>COMUNICADO DE IMPRENSA</w:t>
      </w:r>
    </w:p>
    <w:p w14:paraId="54746BDE" w14:textId="77777777" w:rsidR="000C3721" w:rsidRDefault="000C3721" w:rsidP="000C3721"/>
    <w:p w14:paraId="0DC4DC3D" w14:textId="77777777" w:rsidR="000C3721" w:rsidRDefault="000C3721" w:rsidP="000C3721">
      <w:pPr>
        <w:rPr>
          <w:b/>
          <w:bCs/>
          <w:sz w:val="28"/>
          <w:szCs w:val="22"/>
        </w:rPr>
      </w:pPr>
      <w:r w:rsidRPr="000C3721">
        <w:rPr>
          <w:b/>
          <w:bCs/>
          <w:sz w:val="28"/>
          <w:szCs w:val="22"/>
        </w:rPr>
        <w:t xml:space="preserve">Título: </w:t>
      </w:r>
    </w:p>
    <w:p w14:paraId="3238F674" w14:textId="61C65B30" w:rsidR="000C3721" w:rsidRDefault="000C3721" w:rsidP="72889447">
      <w:pPr>
        <w:rPr>
          <w:b/>
          <w:bCs/>
          <w:sz w:val="32"/>
          <w:szCs w:val="32"/>
        </w:rPr>
      </w:pPr>
      <w:r w:rsidRPr="72889447">
        <w:rPr>
          <w:b/>
          <w:bCs/>
          <w:sz w:val="32"/>
          <w:szCs w:val="32"/>
        </w:rPr>
        <w:t>Aldeias de Crianças SOS em Portugal</w:t>
      </w:r>
      <w:r w:rsidR="66A9A183" w:rsidRPr="72889447">
        <w:rPr>
          <w:b/>
          <w:bCs/>
          <w:sz w:val="32"/>
          <w:szCs w:val="32"/>
        </w:rPr>
        <w:t xml:space="preserve"> garantem um verão inesquecível</w:t>
      </w:r>
      <w:r w:rsidR="6E42F1C8" w:rsidRPr="72889447">
        <w:rPr>
          <w:b/>
          <w:bCs/>
          <w:sz w:val="32"/>
          <w:szCs w:val="32"/>
        </w:rPr>
        <w:t xml:space="preserve"> e</w:t>
      </w:r>
      <w:r w:rsidR="66A9A183" w:rsidRPr="72889447">
        <w:rPr>
          <w:b/>
          <w:bCs/>
          <w:sz w:val="32"/>
          <w:szCs w:val="32"/>
        </w:rPr>
        <w:t xml:space="preserve"> com muitos dias de sol para dezenas de crianças na Colónia de Férias do Meco</w:t>
      </w:r>
    </w:p>
    <w:p w14:paraId="5FBD5FFC" w14:textId="2695F8BE" w:rsidR="08379DCA" w:rsidRDefault="08379DCA" w:rsidP="72889447">
      <w:r>
        <w:rPr>
          <w:noProof/>
        </w:rPr>
        <w:drawing>
          <wp:inline distT="0" distB="0" distL="0" distR="0" wp14:anchorId="5980D1ED" wp14:editId="7E08389B">
            <wp:extent cx="5429250" cy="1979414"/>
            <wp:effectExtent l="0" t="0" r="0" b="0"/>
            <wp:docPr id="843000135" name="Imagem 84300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97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7D412" w14:textId="584B7E17" w:rsidR="000C3721" w:rsidRDefault="000C3721" w:rsidP="000C3721">
      <w:pPr>
        <w:rPr>
          <w:sz w:val="24"/>
          <w:szCs w:val="21"/>
        </w:rPr>
      </w:pPr>
      <w:r>
        <w:br/>
      </w:r>
      <w:r w:rsidRPr="000C3721">
        <w:rPr>
          <w:sz w:val="24"/>
          <w:szCs w:val="21"/>
        </w:rPr>
        <w:t xml:space="preserve">Lisboa, </w:t>
      </w:r>
      <w:r w:rsidR="00C22CF6">
        <w:rPr>
          <w:sz w:val="24"/>
          <w:szCs w:val="21"/>
        </w:rPr>
        <w:t>02 de setembro de 2023</w:t>
      </w:r>
      <w:r w:rsidRPr="000C3721">
        <w:rPr>
          <w:sz w:val="24"/>
          <w:szCs w:val="21"/>
        </w:rPr>
        <w:t xml:space="preserve"> - As </w:t>
      </w:r>
      <w:hyperlink r:id="rId12" w:history="1">
        <w:r w:rsidRPr="00C9690B">
          <w:rPr>
            <w:rStyle w:val="Hiperligao"/>
            <w:sz w:val="24"/>
            <w:szCs w:val="21"/>
          </w:rPr>
          <w:t>Aldeias de Crianças SOS em Portugal</w:t>
        </w:r>
      </w:hyperlink>
      <w:r w:rsidRPr="000C3721">
        <w:rPr>
          <w:sz w:val="24"/>
          <w:szCs w:val="21"/>
        </w:rPr>
        <w:t xml:space="preserve"> têm o prazer de partilhar os destaques e as experiências vividas na sua mais recente </w:t>
      </w:r>
      <w:hyperlink r:id="rId13" w:history="1">
        <w:r w:rsidRPr="00C9690B">
          <w:rPr>
            <w:rStyle w:val="Hiperligao"/>
            <w:sz w:val="24"/>
            <w:szCs w:val="21"/>
          </w:rPr>
          <w:t>Colónia de Férias do Meco</w:t>
        </w:r>
      </w:hyperlink>
      <w:r w:rsidRPr="000C3721">
        <w:rPr>
          <w:sz w:val="24"/>
          <w:szCs w:val="21"/>
        </w:rPr>
        <w:t>. Esta iniciativa não só evidencia o profundo compromisso da organização com o bem-estar, segurança e alegria das crianças e jovens, mas também reafirma a sua dedicação em cumprir os Direitos da Criança.</w:t>
      </w:r>
    </w:p>
    <w:p w14:paraId="7EF3737E" w14:textId="77777777" w:rsidR="00530E85" w:rsidRDefault="00530E85" w:rsidP="000C3721">
      <w:pPr>
        <w:rPr>
          <w:sz w:val="24"/>
          <w:szCs w:val="21"/>
        </w:rPr>
      </w:pPr>
    </w:p>
    <w:p w14:paraId="64671879" w14:textId="0AFDEF62" w:rsidR="000C3721" w:rsidRDefault="00530E85" w:rsidP="000C3721">
      <w:r w:rsidRPr="00530E85">
        <w:t xml:space="preserve">A </w:t>
      </w:r>
      <w:hyperlink r:id="rId14" w:history="1">
        <w:r w:rsidRPr="00C9690B">
          <w:rPr>
            <w:rStyle w:val="Hiperligao"/>
          </w:rPr>
          <w:t>Colónia de Férias do Meco</w:t>
        </w:r>
      </w:hyperlink>
      <w:r w:rsidRPr="00530E85">
        <w:t xml:space="preserve"> representa uma pausa rejuvenescedora para as </w:t>
      </w:r>
      <w:r>
        <w:t>dezenas de</w:t>
      </w:r>
      <w:r w:rsidRPr="00530E85">
        <w:t xml:space="preserve"> crianças e jovens acolhidos nas </w:t>
      </w:r>
      <w:hyperlink r:id="rId15" w:history="1">
        <w:r w:rsidRPr="00C9690B">
          <w:rPr>
            <w:rStyle w:val="Hiperligao"/>
          </w:rPr>
          <w:t>Casas de Acolhimento Residencial (CAR)</w:t>
        </w:r>
      </w:hyperlink>
      <w:r w:rsidRPr="00530E85">
        <w:t xml:space="preserve"> das Aldeias de Crianças SOS. Tradicionalmente realizada entre julho e agosto, este ano manteve a tradição. A seguir, a organização detalha a meticulosa preparação e os destaques da Colónia de Férias de 2023.</w:t>
      </w:r>
    </w:p>
    <w:p w14:paraId="73EFE72E" w14:textId="77777777" w:rsidR="00530E85" w:rsidRDefault="00530E85" w:rsidP="000C3721"/>
    <w:p w14:paraId="0C3FA284" w14:textId="5A81C3F4" w:rsidR="000C3721" w:rsidRPr="000C3721" w:rsidRDefault="000C3721" w:rsidP="000C3721">
      <w:pPr>
        <w:rPr>
          <w:b/>
          <w:bCs/>
        </w:rPr>
      </w:pPr>
      <w:r w:rsidRPr="000C3721">
        <w:rPr>
          <w:b/>
          <w:bCs/>
        </w:rPr>
        <w:t>Preparativos e Receção:</w:t>
      </w:r>
    </w:p>
    <w:p w14:paraId="004A4B9E" w14:textId="19C23F22" w:rsidR="000C3721" w:rsidRDefault="000C3721" w:rsidP="000C3721">
      <w:r>
        <w:t>O processo de preparação da Colónia de Férias seguiu critérios rigorosos, onde a prioridade recaiu sobre a segurança e conforto das crianças e jovens. Durante os preparativos, foram realizadas vistorias completas, limpezas profundas e verificações minuciosas de todos os equipamento</w:t>
      </w:r>
      <w:r w:rsidR="0D15AE4D">
        <w:t>s</w:t>
      </w:r>
      <w:r>
        <w:t xml:space="preserve">. </w:t>
      </w:r>
      <w:r w:rsidR="2427EF5B">
        <w:t xml:space="preserve">Recebemos também um importante donativo da empresa </w:t>
      </w:r>
      <w:hyperlink r:id="rId16">
        <w:r w:rsidR="4D8F8FC6" w:rsidRPr="72889447">
          <w:rPr>
            <w:rStyle w:val="Hiperligao"/>
          </w:rPr>
          <w:t>Tramas</w:t>
        </w:r>
      </w:hyperlink>
      <w:r>
        <w:t xml:space="preserve"> </w:t>
      </w:r>
      <w:r w:rsidR="78429FF8">
        <w:t xml:space="preserve">onde os seus colaboradores contribuíram generosamente com </w:t>
      </w:r>
      <w:r w:rsidR="78429FF8">
        <w:lastRenderedPageBreak/>
        <w:t xml:space="preserve">donativo de </w:t>
      </w:r>
      <w:r>
        <w:t xml:space="preserve">novos lençóis, toalhas e outros itens que contribuíram significativamente para o conforto das crianças e dos jovens. </w:t>
      </w:r>
    </w:p>
    <w:p w14:paraId="3DF9289B" w14:textId="6777B830" w:rsidR="60702E7F" w:rsidRDefault="60702E7F" w:rsidP="34F4BC04">
      <w:r>
        <w:t xml:space="preserve">Adicionalmente, a empresa </w:t>
      </w:r>
      <w:hyperlink r:id="rId17">
        <w:r w:rsidR="753BBDBC" w:rsidRPr="72889447">
          <w:rPr>
            <w:rStyle w:val="Hiperligao"/>
          </w:rPr>
          <w:t xml:space="preserve">Prosegur </w:t>
        </w:r>
        <w:proofErr w:type="spellStart"/>
        <w:r w:rsidR="753BBDBC" w:rsidRPr="72889447">
          <w:rPr>
            <w:rStyle w:val="Hiperligao"/>
          </w:rPr>
          <w:t>Alarms</w:t>
        </w:r>
        <w:proofErr w:type="spellEnd"/>
      </w:hyperlink>
      <w:r>
        <w:t xml:space="preserve"> também se uniu a nós, contribuindo</w:t>
      </w:r>
      <w:r w:rsidR="0EA01B86">
        <w:t xml:space="preserve"> </w:t>
      </w:r>
      <w:r>
        <w:t>com um investimento humano significativo. Os colaboradores da empresa uniram</w:t>
      </w:r>
      <w:r w:rsidR="36222019">
        <w:t>-se</w:t>
      </w:r>
      <w:r>
        <w:t xml:space="preserve"> numa iniciativa de voluntariado corporativo</w:t>
      </w:r>
      <w:r w:rsidR="161ADAD5">
        <w:t xml:space="preserve"> </w:t>
      </w:r>
      <w:r w:rsidR="4FBBFC85">
        <w:t>e realizaram uma</w:t>
      </w:r>
      <w:r w:rsidR="4FBBFC85" w:rsidRPr="72889447">
        <w:rPr>
          <w:rFonts w:eastAsia="Open Sans"/>
          <w:color w:val="1C315C"/>
          <w:szCs w:val="22"/>
        </w:rPr>
        <w:t xml:space="preserve"> meticulosa</w:t>
      </w:r>
      <w:r>
        <w:t xml:space="preserve"> limpeza do pavilhão das raparigas</w:t>
      </w:r>
      <w:r w:rsidR="05BD7021">
        <w:t>. Para além</w:t>
      </w:r>
      <w:r>
        <w:t xml:space="preserve"> </w:t>
      </w:r>
      <w:r w:rsidR="7CB28492">
        <w:t xml:space="preserve">disto, a empresa </w:t>
      </w:r>
      <w:r>
        <w:t xml:space="preserve">contribuiu ainda com um generoso donativo de bens alimentares e produtos de higiene. </w:t>
      </w:r>
    </w:p>
    <w:p w14:paraId="3D439F93" w14:textId="77777777" w:rsidR="000C3721" w:rsidRDefault="000C3721" w:rsidP="000C3721"/>
    <w:p w14:paraId="664DA690" w14:textId="204533A8" w:rsidR="000C3721" w:rsidRPr="000C3721" w:rsidRDefault="000C3721" w:rsidP="000C3721">
      <w:pPr>
        <w:rPr>
          <w:b/>
          <w:bCs/>
        </w:rPr>
      </w:pPr>
      <w:r w:rsidRPr="000C3721">
        <w:rPr>
          <w:b/>
          <w:bCs/>
        </w:rPr>
        <w:t>Atividades:</w:t>
      </w:r>
    </w:p>
    <w:p w14:paraId="4BFBDA92" w14:textId="02D8813E" w:rsidR="000C3721" w:rsidRDefault="000C3721" w:rsidP="72889447">
      <w:pPr>
        <w:spacing w:line="259" w:lineRule="auto"/>
      </w:pPr>
      <w:r>
        <w:t xml:space="preserve">Os jovens tiveram a oportunidade de participar em uma variedade de atividades, planeadas meticulosamente para garantir experiências únicas. Dentre elas, destaca-se a experiência no </w:t>
      </w:r>
      <w:r w:rsidRPr="72889447">
        <w:rPr>
          <w:b/>
          <w:bCs/>
        </w:rPr>
        <w:t>HIPPOTRIP</w:t>
      </w:r>
      <w:r>
        <w:t xml:space="preserve">, as visitas ao </w:t>
      </w:r>
      <w:r w:rsidRPr="72889447">
        <w:rPr>
          <w:b/>
          <w:bCs/>
        </w:rPr>
        <w:t>Jardim Zoológico</w:t>
      </w:r>
      <w:r>
        <w:t xml:space="preserve"> e os </w:t>
      </w:r>
      <w:r w:rsidRPr="72889447">
        <w:rPr>
          <w:b/>
          <w:bCs/>
        </w:rPr>
        <w:t xml:space="preserve">passeios em Setúbal para observação de golfinhos. </w:t>
      </w:r>
      <w:r>
        <w:t xml:space="preserve">Também foram organizadas idas ao </w:t>
      </w:r>
      <w:r w:rsidRPr="72889447">
        <w:rPr>
          <w:b/>
          <w:bCs/>
        </w:rPr>
        <w:t xml:space="preserve">Parque Aquático </w:t>
      </w:r>
      <w:proofErr w:type="spellStart"/>
      <w:r w:rsidRPr="72889447">
        <w:rPr>
          <w:b/>
          <w:bCs/>
        </w:rPr>
        <w:t>Splash</w:t>
      </w:r>
      <w:proofErr w:type="spellEnd"/>
      <w:r w:rsidRPr="72889447">
        <w:rPr>
          <w:b/>
          <w:bCs/>
        </w:rPr>
        <w:t xml:space="preserve"> Seixal</w:t>
      </w:r>
      <w:r>
        <w:t>, sempre com a perspetiva de proporcionar momentos de diversão e aprendiza</w:t>
      </w:r>
      <w:r w:rsidR="1DA67C27">
        <w:t>gem</w:t>
      </w:r>
      <w:r>
        <w:t>.</w:t>
      </w:r>
      <w:r w:rsidR="1A8A0EBD">
        <w:t xml:space="preserve"> </w:t>
      </w:r>
      <w:r w:rsidR="49CB5F29">
        <w:t>O sucesso dessas atividades deve-se, em grande medida, à generosidade de nossos doadores individuais e, particularmente, ao significativo apoio da</w:t>
      </w:r>
      <w:r w:rsidR="19704D0D">
        <w:t xml:space="preserve"> sociedade de advogados TELLES</w:t>
      </w:r>
      <w:r w:rsidR="49CB5F29">
        <w:t xml:space="preserve">. </w:t>
      </w:r>
      <w:r w:rsidR="222B59E6">
        <w:t>Esta colaboração</w:t>
      </w:r>
      <w:r w:rsidR="49CB5F29">
        <w:t xml:space="preserve"> desempenhou um papel vital na realização dessas experiências e assegurou que os momentos vividos fossem genuinamente inesquecíveis para as dezenas de crianças e jovens envolvidos.</w:t>
      </w:r>
    </w:p>
    <w:p w14:paraId="17FD0156" w14:textId="39B90E67" w:rsidR="000C3721" w:rsidRDefault="0C650055" w:rsidP="34F4BC04">
      <w:r>
        <w:rPr>
          <w:noProof/>
        </w:rPr>
        <w:drawing>
          <wp:inline distT="0" distB="0" distL="0" distR="0" wp14:anchorId="64B0D017" wp14:editId="70BC2C9B">
            <wp:extent cx="5486400" cy="2000250"/>
            <wp:effectExtent l="0" t="0" r="0" b="0"/>
            <wp:docPr id="1580020502" name="Imagem 1580020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724EC" w14:textId="1C810B03" w:rsidR="72889447" w:rsidRDefault="72889447" w:rsidP="72889447"/>
    <w:p w14:paraId="6029021A" w14:textId="4EA3178E" w:rsidR="000C3721" w:rsidRPr="000C3721" w:rsidRDefault="000C3721" w:rsidP="000C3721">
      <w:pPr>
        <w:rPr>
          <w:b/>
          <w:bCs/>
        </w:rPr>
      </w:pPr>
      <w:r w:rsidRPr="000C3721">
        <w:rPr>
          <w:b/>
          <w:bCs/>
        </w:rPr>
        <w:t>Feedback dos Participantes:</w:t>
      </w:r>
    </w:p>
    <w:p w14:paraId="204292B0" w14:textId="77777777" w:rsidR="000C3721" w:rsidRDefault="000C3721" w:rsidP="000C3721">
      <w:r>
        <w:t xml:space="preserve">A resposta dos jovens às atividades foi extremamente positiva. Muitos realçaram o entusiasmo com o </w:t>
      </w:r>
      <w:r w:rsidRPr="000C3721">
        <w:rPr>
          <w:b/>
          <w:bCs/>
        </w:rPr>
        <w:t>HIPPOTRIP</w:t>
      </w:r>
      <w:r>
        <w:t xml:space="preserve"> e com o </w:t>
      </w:r>
      <w:r w:rsidRPr="000C3721">
        <w:rPr>
          <w:b/>
          <w:bCs/>
        </w:rPr>
        <w:t xml:space="preserve">Parque Aquático </w:t>
      </w:r>
      <w:proofErr w:type="spellStart"/>
      <w:r w:rsidRPr="000C3721">
        <w:rPr>
          <w:b/>
          <w:bCs/>
        </w:rPr>
        <w:t>Splash</w:t>
      </w:r>
      <w:proofErr w:type="spellEnd"/>
      <w:r w:rsidRPr="000C3721">
        <w:rPr>
          <w:b/>
          <w:bCs/>
        </w:rPr>
        <w:t xml:space="preserve"> Seixal</w:t>
      </w:r>
      <w:r>
        <w:t>, demonstrando a eficácia e o impacto positivo destas experiências.</w:t>
      </w:r>
    </w:p>
    <w:p w14:paraId="35022B5A" w14:textId="77777777" w:rsidR="000C3721" w:rsidRDefault="000C3721" w:rsidP="000C3721"/>
    <w:p w14:paraId="2F45E520" w14:textId="3CCCED17" w:rsidR="000C3721" w:rsidRPr="000C3721" w:rsidRDefault="000C3721" w:rsidP="000C3721">
      <w:pPr>
        <w:rPr>
          <w:b/>
          <w:bCs/>
        </w:rPr>
      </w:pPr>
      <w:r w:rsidRPr="000C3721">
        <w:rPr>
          <w:b/>
          <w:bCs/>
        </w:rPr>
        <w:t>Um Dia na Colónia:</w:t>
      </w:r>
    </w:p>
    <w:p w14:paraId="2773D6C4" w14:textId="7F4FA31E" w:rsidR="000C3721" w:rsidRDefault="000C3721" w:rsidP="000C3721">
      <w:r>
        <w:lastRenderedPageBreak/>
        <w:t>O quotidiano na Colónia de Férias do Meco foi cuidadosamente pensado para proporcionar um equilíbrio entre atividades recreativas, momentos de descanso e uma alimentação saudável. Desde o acordar, passando pelas atividades diárias até ao jantar, cada momento foi planeado para garantir o bem-estar e a satisfação das dezenas de crianças e jovens.</w:t>
      </w:r>
    </w:p>
    <w:p w14:paraId="43E66A22" w14:textId="359027B7" w:rsidR="72889447" w:rsidRDefault="72889447" w:rsidP="72889447"/>
    <w:p w14:paraId="0DB6C407" w14:textId="3EF3D9F3" w:rsidR="69731391" w:rsidRDefault="69731391" w:rsidP="72889447">
      <w:r>
        <w:rPr>
          <w:noProof/>
        </w:rPr>
        <w:drawing>
          <wp:inline distT="0" distB="0" distL="0" distR="0" wp14:anchorId="4B176BA5" wp14:editId="4AD5376D">
            <wp:extent cx="5391150" cy="1965523"/>
            <wp:effectExtent l="0" t="0" r="0" b="0"/>
            <wp:docPr id="57550770" name="Imagem 57550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96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2E463" w14:textId="77777777" w:rsidR="000C3721" w:rsidRDefault="000C3721" w:rsidP="000C3721"/>
    <w:p w14:paraId="640072DE" w14:textId="1F249C02" w:rsidR="000C3721" w:rsidRPr="000C3721" w:rsidRDefault="000C3721" w:rsidP="000C3721">
      <w:pPr>
        <w:rPr>
          <w:b/>
          <w:bCs/>
        </w:rPr>
      </w:pPr>
      <w:r w:rsidRPr="000C3721">
        <w:rPr>
          <w:b/>
          <w:bCs/>
        </w:rPr>
        <w:t>Alimentação e Limpeza:</w:t>
      </w:r>
    </w:p>
    <w:p w14:paraId="0043A4BD" w14:textId="77777777" w:rsidR="000C3721" w:rsidRDefault="000C3721" w:rsidP="000C3721">
      <w:r>
        <w:t>A alimentação ocupou um lugar de destaque, com menus equilibrados que incluíam variedade e frescura. A satisfação em relação às refeições, particularmente a sopa, foi notável. Quanto à limpeza, a organização assegurou a manutenção de espaços limpos e seguros, contando com a colaboração de empresas especializadas.</w:t>
      </w:r>
    </w:p>
    <w:p w14:paraId="3E13A454" w14:textId="77777777" w:rsidR="000C3721" w:rsidRDefault="000C3721" w:rsidP="000C3721"/>
    <w:p w14:paraId="1293F0CE" w14:textId="213C34B1" w:rsidR="000C3721" w:rsidRDefault="000C3721" w:rsidP="000C3721">
      <w:r>
        <w:t>As Aldeias de Crianças SOS em Portugal expressam a sua gratidão a todos os colaboradores, parceiros e à comunidade pelo apoio constante, reforçando o compromisso de continuar a trabalhar em prol dos Direitos da Criança, logo pelo bem-estar das crianças e jovens em Portugal.</w:t>
      </w:r>
    </w:p>
    <w:p w14:paraId="5089B8DF" w14:textId="77777777" w:rsidR="000C3721" w:rsidRDefault="000C3721" w:rsidP="000C3721"/>
    <w:p w14:paraId="57A2AADB" w14:textId="7E528178" w:rsidR="000C3721" w:rsidRDefault="000C3721" w:rsidP="000C3721">
      <w:r>
        <w:t xml:space="preserve">Para mais informações, </w:t>
      </w:r>
      <w:r w:rsidR="00530E85">
        <w:t xml:space="preserve">entre no nosso website: </w:t>
      </w:r>
      <w:hyperlink r:id="rId20">
        <w:r w:rsidR="00530E85" w:rsidRPr="34F4BC04">
          <w:rPr>
            <w:rStyle w:val="Hiperligao"/>
          </w:rPr>
          <w:t>https://www.aldeias-sos.org/</w:t>
        </w:r>
      </w:hyperlink>
      <w:r w:rsidR="00530E85">
        <w:t xml:space="preserve"> </w:t>
      </w:r>
    </w:p>
    <w:p w14:paraId="7BA9E098" w14:textId="7D0BD355" w:rsidR="08F59AE1" w:rsidRDefault="00000000" w:rsidP="34F4BC04">
      <w:hyperlink r:id="rId21">
        <w:r w:rsidR="08F59AE1" w:rsidRPr="34F4BC04">
          <w:rPr>
            <w:rStyle w:val="Hiperligao"/>
          </w:rPr>
          <w:t xml:space="preserve">Sala de imprensa </w:t>
        </w:r>
        <w:r w:rsidR="5041A24F" w:rsidRPr="34F4BC04">
          <w:rPr>
            <w:rStyle w:val="Hiperligao"/>
          </w:rPr>
          <w:t>das Aldeias de Crianças SOS em Portugal</w:t>
        </w:r>
      </w:hyperlink>
    </w:p>
    <w:p w14:paraId="7E7CB1A7" w14:textId="28422DC1" w:rsidR="000C3721" w:rsidRDefault="00530E85" w:rsidP="000C3721">
      <w:r>
        <w:t>___________________________________________________</w:t>
      </w:r>
    </w:p>
    <w:p w14:paraId="10B85E37" w14:textId="1EE8E323" w:rsidR="000C3721" w:rsidRPr="00530E85" w:rsidRDefault="000C3721" w:rsidP="000C3721">
      <w:pPr>
        <w:rPr>
          <w:b/>
          <w:bCs/>
        </w:rPr>
      </w:pPr>
      <w:r w:rsidRPr="00530E85">
        <w:rPr>
          <w:b/>
          <w:bCs/>
        </w:rPr>
        <w:t>Sobre as Aldeias de Crianças SOS em Portugal</w:t>
      </w:r>
    </w:p>
    <w:p w14:paraId="32A91B1F" w14:textId="77777777" w:rsidR="00530E85" w:rsidRDefault="00530E85" w:rsidP="00530E8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eop"/>
          <w:rFonts w:ascii="Arial" w:eastAsiaTheme="majorEastAsia" w:hAnsi="Arial" w:cs="Arial"/>
          <w:color w:val="1C325D" w:themeColor="text1"/>
          <w:sz w:val="20"/>
          <w:szCs w:val="20"/>
        </w:rPr>
      </w:pPr>
      <w:r w:rsidRPr="00530E85">
        <w:rPr>
          <w:rStyle w:val="normaltextrun"/>
          <w:rFonts w:ascii="Arial" w:eastAsiaTheme="majorEastAsia" w:hAnsi="Arial" w:cs="Arial"/>
          <w:color w:val="1C325D" w:themeColor="text1"/>
          <w:sz w:val="20"/>
          <w:szCs w:val="20"/>
          <w:shd w:val="clear" w:color="auto" w:fill="FFFFFF"/>
        </w:rPr>
        <w:t>Cuidamos de crianças e jovens que se encontram em situação de vulnerabilidade, promovendo o seu desenvolvimento e autonomia, através do acolhimento em ambientes reparadores de cariz familiar e do fortalecimento das suas redes familiares, sociais e comunitárias.​</w:t>
      </w:r>
      <w:r w:rsidRPr="00530E85">
        <w:rPr>
          <w:rStyle w:val="eop"/>
          <w:rFonts w:ascii="Arial" w:eastAsiaTheme="majorEastAsia" w:hAnsi="Arial" w:cs="Arial"/>
          <w:color w:val="1C325D" w:themeColor="text1"/>
          <w:sz w:val="20"/>
          <w:szCs w:val="20"/>
        </w:rPr>
        <w:t> </w:t>
      </w:r>
    </w:p>
    <w:p w14:paraId="3562F87B" w14:textId="77777777" w:rsidR="00530E85" w:rsidRPr="00530E85" w:rsidRDefault="00530E85" w:rsidP="00530E8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1C325D" w:themeColor="text1"/>
          <w:sz w:val="20"/>
          <w:szCs w:val="20"/>
        </w:rPr>
      </w:pPr>
    </w:p>
    <w:p w14:paraId="1C823D2B" w14:textId="77777777" w:rsidR="00530E85" w:rsidRPr="00530E85" w:rsidRDefault="00530E85" w:rsidP="00530E8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1C325D" w:themeColor="text1"/>
          <w:sz w:val="20"/>
          <w:szCs w:val="20"/>
        </w:rPr>
      </w:pPr>
      <w:r w:rsidRPr="00530E85">
        <w:rPr>
          <w:rStyle w:val="normaltextrun"/>
          <w:rFonts w:ascii="Arial" w:eastAsiaTheme="majorEastAsia" w:hAnsi="Arial" w:cs="Arial"/>
          <w:color w:val="1C325D" w:themeColor="text1"/>
          <w:sz w:val="20"/>
          <w:szCs w:val="20"/>
        </w:rPr>
        <w:lastRenderedPageBreak/>
        <w:t>As Aldeias de Crianças SOS estão presentes em 138 países e apoiam mais de 1 milhões de crianças, jovens e famílias anualmente. Integram a ONU desde 1995, como ONG consultiva junto do Conselho Económico e Social das Nações Unidas e já foram nomeadas para o Prémio Nobel da Paz 14 vezes. </w:t>
      </w:r>
      <w:r w:rsidRPr="00530E85">
        <w:rPr>
          <w:rStyle w:val="eop"/>
          <w:rFonts w:ascii="Arial" w:eastAsiaTheme="majorEastAsia" w:hAnsi="Arial" w:cs="Arial"/>
          <w:color w:val="1C325D" w:themeColor="text1"/>
          <w:sz w:val="20"/>
          <w:szCs w:val="20"/>
        </w:rPr>
        <w:t> </w:t>
      </w:r>
    </w:p>
    <w:p w14:paraId="4B716A58" w14:textId="77777777" w:rsidR="00530E85" w:rsidRDefault="00530E85" w:rsidP="00530E8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eop"/>
          <w:rFonts w:ascii="Arial" w:eastAsiaTheme="majorEastAsia" w:hAnsi="Arial" w:cs="Arial"/>
          <w:color w:val="1C325D" w:themeColor="text1"/>
          <w:sz w:val="20"/>
          <w:szCs w:val="20"/>
        </w:rPr>
      </w:pPr>
      <w:r w:rsidRPr="00530E85">
        <w:rPr>
          <w:rStyle w:val="normaltextrun"/>
          <w:rFonts w:ascii="Arial" w:eastAsiaTheme="majorEastAsia" w:hAnsi="Arial" w:cs="Arial"/>
          <w:color w:val="1C325D" w:themeColor="text1"/>
          <w:sz w:val="20"/>
          <w:szCs w:val="20"/>
        </w:rPr>
        <w:t xml:space="preserve">Atualmente, inseridas no Programa de Cuidados Alternativos, existem três Casas de Acolhimento Residenciais em Portugal, situadas em </w:t>
      </w:r>
      <w:proofErr w:type="spellStart"/>
      <w:r w:rsidRPr="00530E85">
        <w:rPr>
          <w:rStyle w:val="normaltextrun"/>
          <w:rFonts w:ascii="Arial" w:eastAsiaTheme="majorEastAsia" w:hAnsi="Arial" w:cs="Arial"/>
          <w:color w:val="1C325D" w:themeColor="text1"/>
          <w:sz w:val="20"/>
          <w:szCs w:val="20"/>
        </w:rPr>
        <w:t>Bicesse</w:t>
      </w:r>
      <w:proofErr w:type="spellEnd"/>
      <w:r w:rsidRPr="00530E85">
        <w:rPr>
          <w:rStyle w:val="normaltextrun"/>
          <w:rFonts w:ascii="Arial" w:eastAsiaTheme="majorEastAsia" w:hAnsi="Arial" w:cs="Arial"/>
          <w:color w:val="1C325D" w:themeColor="text1"/>
          <w:sz w:val="20"/>
          <w:szCs w:val="20"/>
        </w:rPr>
        <w:t xml:space="preserve"> (Cascais), Gulpilhares (V.N. Gaia) e na Guarda. Ainda sobre Cuidados alternativos, existem mais duas respostas sociais, Autonomia Supervisionada e também Apartamento de Autonomização.  Já no Programa de Fortalecimento Familiar, temos 4 CAFAP (Centro de Apoio Familiar e Aconselhamento Parental) em Rio Maior, Guarda, Oeiras e V.N. Gaia. Ao todo, acolhemos e acompanhamos cerca de 530 crianças e jovens anualmente e cerca de 300 famílias.</w:t>
      </w:r>
      <w:r w:rsidRPr="00530E85">
        <w:rPr>
          <w:rStyle w:val="eop"/>
          <w:rFonts w:ascii="Arial" w:eastAsiaTheme="majorEastAsia" w:hAnsi="Arial" w:cs="Arial"/>
          <w:color w:val="1C325D" w:themeColor="text1"/>
          <w:sz w:val="20"/>
          <w:szCs w:val="20"/>
        </w:rPr>
        <w:t> </w:t>
      </w:r>
    </w:p>
    <w:p w14:paraId="1A9F4D06" w14:textId="77777777" w:rsidR="00530E85" w:rsidRPr="00530E85" w:rsidRDefault="00530E85" w:rsidP="00530E8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1C325D" w:themeColor="text1"/>
          <w:sz w:val="20"/>
          <w:szCs w:val="20"/>
        </w:rPr>
      </w:pPr>
    </w:p>
    <w:p w14:paraId="590995FF" w14:textId="77777777" w:rsidR="00530E85" w:rsidRPr="00530E85" w:rsidRDefault="00000000" w:rsidP="00530E8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1C325D" w:themeColor="text1"/>
          <w:sz w:val="20"/>
          <w:szCs w:val="20"/>
        </w:rPr>
      </w:pPr>
      <w:hyperlink r:id="rId22" w:tgtFrame="_blank" w:history="1">
        <w:r w:rsidR="00530E85" w:rsidRPr="00530E85">
          <w:rPr>
            <w:rStyle w:val="normaltextrun"/>
            <w:rFonts w:ascii="Arial" w:eastAsiaTheme="majorEastAsia" w:hAnsi="Arial" w:cs="Arial"/>
            <w:color w:val="1C325D" w:themeColor="text1"/>
            <w:sz w:val="20"/>
            <w:szCs w:val="20"/>
            <w:u w:val="single"/>
          </w:rPr>
          <w:t>Mais informações no website das Aldeias de Crianças SOS em Portugal</w:t>
        </w:r>
      </w:hyperlink>
      <w:r w:rsidR="00530E85" w:rsidRPr="00530E85">
        <w:rPr>
          <w:rStyle w:val="eop"/>
          <w:rFonts w:ascii="Arial" w:eastAsiaTheme="majorEastAsia" w:hAnsi="Arial" w:cs="Arial"/>
          <w:color w:val="1C325D" w:themeColor="text1"/>
          <w:sz w:val="20"/>
          <w:szCs w:val="20"/>
        </w:rPr>
        <w:t> </w:t>
      </w:r>
    </w:p>
    <w:p w14:paraId="278099E3" w14:textId="675E807E" w:rsidR="00414582" w:rsidRPr="000C3721" w:rsidRDefault="00414582" w:rsidP="000C3721"/>
    <w:sectPr w:rsidR="00414582" w:rsidRPr="000C3721" w:rsidSect="00867D3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pgSz w:w="11840" w:h="16820"/>
      <w:pgMar w:top="1843" w:right="1077" w:bottom="1418" w:left="1843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5852D" w14:textId="77777777" w:rsidR="00C96089" w:rsidRDefault="00C96089" w:rsidP="0010094C">
      <w:r>
        <w:separator/>
      </w:r>
    </w:p>
  </w:endnote>
  <w:endnote w:type="continuationSeparator" w:id="0">
    <w:p w14:paraId="103D49BD" w14:textId="77777777" w:rsidR="00C96089" w:rsidRDefault="00C96089" w:rsidP="00100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tiv Grotesk">
    <w:altName w:val="Calibri"/>
    <w:panose1 w:val="020B0504020202020204"/>
    <w:charset w:val="00"/>
    <w:family w:val="swiss"/>
    <w:pitch w:val="variable"/>
    <w:sig w:usb0="E100AAFF" w:usb1="D000FFFB" w:usb2="00000028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imHei">
    <w:altName w:val="黑体"/>
    <w:panose1 w:val="02010609060101010101"/>
    <w:charset w:val="86"/>
    <w:family w:val="modern"/>
    <w:notTrueType/>
    <w:pitch w:val="fixed"/>
    <w:sig w:usb0="800002BF" w:usb1="38CF7CFA" w:usb2="00000016" w:usb3="00000000" w:csb0="00040001" w:csb1="00000000"/>
  </w:font>
  <w:font w:name="Aktiv Grotesk Medium">
    <w:altName w:val="Microsoft Sans Serif"/>
    <w:panose1 w:val="020B0504020202020204"/>
    <w:charset w:val="00"/>
    <w:family w:val="swiss"/>
    <w:pitch w:val="variable"/>
    <w:sig w:usb0="E100AAFF" w:usb1="D000FFFB" w:usb2="0000002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51F8E" w14:textId="77777777" w:rsidR="00C85855" w:rsidRDefault="00C85855" w:rsidP="0010094C">
    <w:pPr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8445C6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37584E66" w14:textId="77777777" w:rsidR="000C18BD" w:rsidRDefault="000C18BD" w:rsidP="0010094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883" w:type="dxa"/>
      <w:tblBorders>
        <w:bottom w:val="single" w:sz="4" w:space="0" w:color="auto"/>
      </w:tblBorders>
      <w:tblLook w:val="0600" w:firstRow="0" w:lastRow="0" w:firstColumn="0" w:lastColumn="0" w:noHBand="1" w:noVBand="1"/>
    </w:tblPr>
    <w:tblGrid>
      <w:gridCol w:w="3809"/>
      <w:gridCol w:w="2602"/>
    </w:tblGrid>
    <w:tr w:rsidR="001A6662" w:rsidRPr="00735E98" w14:paraId="26E32C83" w14:textId="77777777" w:rsidTr="00FE2117">
      <w:trPr>
        <w:trHeight w:val="437"/>
      </w:trPr>
      <w:tc>
        <w:tcPr>
          <w:tcW w:w="3809" w:type="dxa"/>
          <w:tcBorders>
            <w:bottom w:val="nil"/>
          </w:tcBorders>
        </w:tcPr>
        <w:p w14:paraId="75D54399" w14:textId="77777777" w:rsidR="001A6662" w:rsidRDefault="001A6662" w:rsidP="001A6662">
          <w:pPr>
            <w:pStyle w:val="Addresse"/>
            <w:spacing w:line="240" w:lineRule="auto"/>
            <w:rPr>
              <w:rFonts w:ascii="Open Sans" w:hAnsi="Open Sans" w:cs="Open Sans"/>
              <w:color w:val="595959"/>
              <w:sz w:val="15"/>
              <w:szCs w:val="28"/>
              <w:lang w:val="pt-PT"/>
            </w:rPr>
          </w:pPr>
          <w:r>
            <w:rPr>
              <w:rFonts w:ascii="Open Sans" w:hAnsi="Open Sans" w:cs="Open Sans"/>
              <w:color w:val="595959"/>
              <w:sz w:val="15"/>
              <w:szCs w:val="28"/>
              <w:lang w:val="pt-PT"/>
            </w:rPr>
            <w:t>Associação das A</w:t>
          </w:r>
          <w:r w:rsidRPr="00061344">
            <w:rPr>
              <w:rFonts w:ascii="Open Sans" w:hAnsi="Open Sans" w:cs="Open Sans"/>
              <w:color w:val="595959"/>
              <w:sz w:val="15"/>
              <w:szCs w:val="28"/>
              <w:lang w:val="pt-PT"/>
            </w:rPr>
            <w:t xml:space="preserve">ldeias de Crianças SOS </w:t>
          </w:r>
        </w:p>
        <w:p w14:paraId="118F3E1E" w14:textId="77777777" w:rsidR="001A6662" w:rsidRPr="00061344" w:rsidRDefault="001A6662" w:rsidP="001A6662">
          <w:pPr>
            <w:pStyle w:val="Addresse"/>
            <w:spacing w:line="240" w:lineRule="auto"/>
            <w:rPr>
              <w:rFonts w:ascii="Open Sans" w:hAnsi="Open Sans" w:cs="Open Sans"/>
              <w:color w:val="595959"/>
              <w:sz w:val="15"/>
              <w:szCs w:val="28"/>
              <w:lang w:val="pt-PT"/>
            </w:rPr>
          </w:pPr>
          <w:r w:rsidRPr="00061344">
            <w:rPr>
              <w:rFonts w:ascii="Open Sans" w:hAnsi="Open Sans" w:cs="Open Sans"/>
              <w:color w:val="595959"/>
              <w:sz w:val="15"/>
              <w:szCs w:val="28"/>
              <w:lang w:val="pt-PT"/>
            </w:rPr>
            <w:t>Portugal</w:t>
          </w:r>
        </w:p>
        <w:p w14:paraId="3F4ED034" w14:textId="77777777" w:rsidR="001A6662" w:rsidRDefault="001A6662" w:rsidP="001A6662">
          <w:pPr>
            <w:pStyle w:val="Addresse"/>
            <w:spacing w:line="240" w:lineRule="auto"/>
            <w:rPr>
              <w:rFonts w:ascii="Open Sans" w:hAnsi="Open Sans" w:cs="Open Sans"/>
              <w:color w:val="595959"/>
              <w:sz w:val="15"/>
              <w:szCs w:val="28"/>
              <w:lang w:val="pt-PT"/>
            </w:rPr>
          </w:pPr>
        </w:p>
        <w:p w14:paraId="4D96236C" w14:textId="77777777" w:rsidR="001A6662" w:rsidRPr="00061344" w:rsidRDefault="001A6662" w:rsidP="001A6662">
          <w:pPr>
            <w:pStyle w:val="Addresse"/>
            <w:spacing w:line="240" w:lineRule="auto"/>
            <w:rPr>
              <w:rFonts w:ascii="Open Sans" w:hAnsi="Open Sans" w:cs="Open Sans"/>
              <w:color w:val="595959"/>
              <w:sz w:val="15"/>
              <w:szCs w:val="28"/>
              <w:lang w:val="pt-PT"/>
            </w:rPr>
          </w:pPr>
          <w:r w:rsidRPr="00061344">
            <w:rPr>
              <w:rFonts w:ascii="Open Sans" w:hAnsi="Open Sans" w:cs="Open Sans"/>
              <w:color w:val="595959"/>
              <w:sz w:val="15"/>
              <w:szCs w:val="28"/>
              <w:lang w:val="pt-PT"/>
            </w:rPr>
            <w:t>Rua José Dias Coelho, 40, R/C</w:t>
          </w:r>
        </w:p>
        <w:p w14:paraId="13D9B97C" w14:textId="77777777" w:rsidR="001A6662" w:rsidRPr="00061344" w:rsidRDefault="001A6662" w:rsidP="001A6662">
          <w:pPr>
            <w:pStyle w:val="Addresse"/>
            <w:spacing w:line="240" w:lineRule="auto"/>
            <w:rPr>
              <w:rFonts w:ascii="Open Sans" w:hAnsi="Open Sans" w:cs="Open Sans"/>
              <w:color w:val="595959"/>
              <w:sz w:val="15"/>
              <w:szCs w:val="28"/>
              <w:lang w:val="en-GB"/>
            </w:rPr>
          </w:pPr>
          <w:r w:rsidRPr="00061344">
            <w:rPr>
              <w:rFonts w:ascii="Open Sans" w:hAnsi="Open Sans" w:cs="Open Sans"/>
              <w:color w:val="595959"/>
              <w:sz w:val="15"/>
              <w:szCs w:val="28"/>
              <w:lang w:val="en-GB"/>
            </w:rPr>
            <w:t xml:space="preserve">1300-329 </w:t>
          </w:r>
          <w:proofErr w:type="spellStart"/>
          <w:r w:rsidRPr="00061344">
            <w:rPr>
              <w:rFonts w:ascii="Open Sans" w:hAnsi="Open Sans" w:cs="Open Sans"/>
              <w:color w:val="595959"/>
              <w:sz w:val="15"/>
              <w:szCs w:val="28"/>
              <w:lang w:val="en-GB"/>
            </w:rPr>
            <w:t>Lisboa</w:t>
          </w:r>
          <w:proofErr w:type="spellEnd"/>
          <w:r w:rsidRPr="00061344">
            <w:rPr>
              <w:rFonts w:ascii="Open Sans" w:hAnsi="Open Sans" w:cs="Open Sans"/>
              <w:color w:val="595959"/>
              <w:sz w:val="15"/>
              <w:szCs w:val="28"/>
              <w:lang w:val="en-GB"/>
            </w:rPr>
            <w:t>, Portugal</w:t>
          </w:r>
        </w:p>
      </w:tc>
      <w:tc>
        <w:tcPr>
          <w:tcW w:w="2602" w:type="dxa"/>
          <w:tcBorders>
            <w:bottom w:val="nil"/>
          </w:tcBorders>
        </w:tcPr>
        <w:p w14:paraId="22AD75F5" w14:textId="77777777" w:rsidR="001A6662" w:rsidRPr="00061344" w:rsidRDefault="001A6662" w:rsidP="001A6662">
          <w:pPr>
            <w:pStyle w:val="Addresse"/>
            <w:spacing w:line="240" w:lineRule="auto"/>
            <w:rPr>
              <w:rFonts w:ascii="Open Sans" w:hAnsi="Open Sans" w:cs="Open Sans"/>
              <w:color w:val="595959"/>
              <w:sz w:val="15"/>
              <w:szCs w:val="28"/>
            </w:rPr>
          </w:pPr>
          <w:r w:rsidRPr="00061344">
            <w:rPr>
              <w:rFonts w:ascii="Open Sans" w:hAnsi="Open Sans" w:cs="Open Sans"/>
              <w:color w:val="595959"/>
              <w:sz w:val="15"/>
              <w:szCs w:val="28"/>
            </w:rPr>
            <w:t>F    +351 213 616 950</w:t>
          </w:r>
        </w:p>
        <w:p w14:paraId="7392FC69" w14:textId="77777777" w:rsidR="001A6662" w:rsidRDefault="001A6662" w:rsidP="001A6662">
          <w:pPr>
            <w:pStyle w:val="Addresse"/>
            <w:spacing w:line="240" w:lineRule="auto"/>
            <w:rPr>
              <w:rFonts w:ascii="Open Sans" w:hAnsi="Open Sans" w:cs="Open Sans"/>
              <w:color w:val="595959"/>
              <w:sz w:val="15"/>
              <w:szCs w:val="28"/>
            </w:rPr>
          </w:pPr>
          <w:r w:rsidRPr="00061344">
            <w:rPr>
              <w:rFonts w:ascii="Open Sans" w:hAnsi="Open Sans" w:cs="Open Sans"/>
              <w:color w:val="595959"/>
              <w:sz w:val="15"/>
              <w:szCs w:val="28"/>
            </w:rPr>
            <w:t>T    +351 961 857 261</w:t>
          </w:r>
        </w:p>
        <w:p w14:paraId="68EA4220" w14:textId="77777777" w:rsidR="001A6662" w:rsidRPr="00061344" w:rsidRDefault="001A6662" w:rsidP="001A6662">
          <w:pPr>
            <w:pStyle w:val="Addresse"/>
            <w:spacing w:line="240" w:lineRule="auto"/>
            <w:rPr>
              <w:rFonts w:ascii="Open Sans" w:hAnsi="Open Sans" w:cs="Open Sans"/>
              <w:color w:val="595959"/>
              <w:sz w:val="15"/>
              <w:szCs w:val="28"/>
            </w:rPr>
          </w:pPr>
          <w:r w:rsidRPr="00061344">
            <w:rPr>
              <w:rFonts w:ascii="Open Sans" w:hAnsi="Open Sans" w:cs="Open Sans"/>
              <w:color w:val="595959"/>
              <w:sz w:val="15"/>
              <w:szCs w:val="28"/>
            </w:rPr>
            <w:t>NIF 500 846 812</w:t>
          </w:r>
        </w:p>
        <w:p w14:paraId="7DF7BABC" w14:textId="77777777" w:rsidR="001A6662" w:rsidRDefault="00000000" w:rsidP="001A6662">
          <w:pPr>
            <w:pStyle w:val="Addresse"/>
            <w:spacing w:line="240" w:lineRule="auto"/>
            <w:rPr>
              <w:rFonts w:ascii="Open Sans" w:hAnsi="Open Sans" w:cs="Open Sans"/>
              <w:color w:val="595959"/>
              <w:sz w:val="15"/>
              <w:szCs w:val="28"/>
            </w:rPr>
          </w:pPr>
          <w:hyperlink r:id="rId1" w:history="1">
            <w:r w:rsidR="001A6662" w:rsidRPr="002A2952">
              <w:rPr>
                <w:rStyle w:val="Hiperligao"/>
                <w:rFonts w:ascii="Open Sans" w:hAnsi="Open Sans" w:cs="Open Sans"/>
                <w:sz w:val="15"/>
                <w:szCs w:val="28"/>
              </w:rPr>
              <w:t>portugal@aldeias-sos.org</w:t>
            </w:r>
          </w:hyperlink>
        </w:p>
        <w:p w14:paraId="23C3BAD4" w14:textId="77777777" w:rsidR="001A6662" w:rsidRPr="00061344" w:rsidRDefault="001A6662" w:rsidP="001A6662">
          <w:pPr>
            <w:pStyle w:val="Addresse"/>
            <w:spacing w:line="240" w:lineRule="auto"/>
            <w:rPr>
              <w:rFonts w:ascii="Open Sans" w:hAnsi="Open Sans" w:cs="Open Sans"/>
              <w:color w:val="595959"/>
              <w:sz w:val="15"/>
              <w:szCs w:val="28"/>
            </w:rPr>
          </w:pPr>
          <w:r w:rsidRPr="00061344">
            <w:rPr>
              <w:rFonts w:ascii="Open Sans" w:hAnsi="Open Sans" w:cs="Open Sans"/>
              <w:color w:val="595959"/>
              <w:sz w:val="15"/>
              <w:szCs w:val="28"/>
            </w:rPr>
            <w:t>www.aldeias-sos.org</w:t>
          </w:r>
        </w:p>
      </w:tc>
    </w:tr>
  </w:tbl>
  <w:p w14:paraId="742F5ABA" w14:textId="77777777" w:rsidR="00EA118F" w:rsidRPr="008445C6" w:rsidRDefault="001A6662" w:rsidP="001A6662">
    <w:pPr>
      <w:shd w:val="clear" w:color="FFFFFF" w:fill="FFFFFF"/>
    </w:pPr>
    <w:r w:rsidRPr="001C74D6">
      <w:rPr>
        <w:noProof/>
        <w:lang w:eastAsia="en-US"/>
      </w:rPr>
      <w:drawing>
        <wp:anchor distT="0" distB="0" distL="114300" distR="114300" simplePos="0" relativeHeight="251670528" behindDoc="0" locked="0" layoutInCell="1" allowOverlap="1" wp14:anchorId="6FA7B83A" wp14:editId="10536D67">
          <wp:simplePos x="0" y="0"/>
          <wp:positionH relativeFrom="page">
            <wp:align>right</wp:align>
          </wp:positionH>
          <wp:positionV relativeFrom="paragraph">
            <wp:posOffset>-558165</wp:posOffset>
          </wp:positionV>
          <wp:extent cx="2311991" cy="799911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fik 9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1991" cy="7999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45C6">
      <w:t xml:space="preserve">                                         </w:t>
    </w:r>
    <w:r>
      <w:t xml:space="preserve">         </w:t>
    </w:r>
    <w:r w:rsidR="000C18BD" w:rsidRPr="008445C6">
      <w:t xml:space="preserve">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00AF5" w14:textId="77777777" w:rsidR="00C96089" w:rsidRDefault="00C96089" w:rsidP="0010094C">
      <w:r>
        <w:separator/>
      </w:r>
    </w:p>
  </w:footnote>
  <w:footnote w:type="continuationSeparator" w:id="0">
    <w:p w14:paraId="38E952E6" w14:textId="77777777" w:rsidR="00C96089" w:rsidRDefault="00C96089" w:rsidP="001009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68E79" w14:textId="77777777" w:rsidR="00EA118F" w:rsidRDefault="00597EF9" w:rsidP="0010094C"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161484E1" wp14:editId="2C3A6E3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56500" cy="10693400"/>
              <wp:effectExtent l="0" t="0" r="0" b="0"/>
              <wp:wrapNone/>
              <wp:docPr id="1814174856" name="WordPictureWatermark383206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>
          <w:pict>
            <v:rect id="WordPictureWatermark38320648" style="position:absolute;margin-left:0;margin-top:0;width:595pt;height:842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spid="_x0000_s1026" o:allowincell="f" filled="f" stroked="f" w14:anchorId="31B37BEA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85F95" w14:textId="77777777" w:rsidR="000C18BD" w:rsidRDefault="00AE2EB7" w:rsidP="0010094C">
    <w:r>
      <w:rPr>
        <w:noProof/>
        <w:lang w:eastAsia="en-US"/>
      </w:rPr>
      <w:drawing>
        <wp:anchor distT="0" distB="0" distL="114300" distR="114300" simplePos="0" relativeHeight="251668480" behindDoc="1" locked="0" layoutInCell="1" allowOverlap="1" wp14:anchorId="58A278C9" wp14:editId="6C00A430">
          <wp:simplePos x="0" y="0"/>
          <wp:positionH relativeFrom="column">
            <wp:posOffset>-1157605</wp:posOffset>
          </wp:positionH>
          <wp:positionV relativeFrom="paragraph">
            <wp:posOffset>-319996</wp:posOffset>
          </wp:positionV>
          <wp:extent cx="7530204" cy="1822435"/>
          <wp:effectExtent l="0" t="0" r="1270" b="0"/>
          <wp:wrapNone/>
          <wp:docPr id="18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0204" cy="1822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F1C31" w14:textId="77777777" w:rsidR="00EA118F" w:rsidRDefault="00597EF9" w:rsidP="0010094C"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6B98C449" wp14:editId="5EAF036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56500" cy="10693400"/>
              <wp:effectExtent l="0" t="0" r="0" b="0"/>
              <wp:wrapNone/>
              <wp:docPr id="1574813206" name="WordPictureWatermark383206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>
          <w:pict>
            <v:rect id="WordPictureWatermark38320647" style="position:absolute;margin-left:0;margin-top:0;width:595pt;height:842pt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spid="_x0000_s1026" o:allowincell="f" filled="f" stroked="f" w14:anchorId="562010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81E81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97840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A482F7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A862F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DB6202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DF215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0666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4AC5E4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AAA98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21CB5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hybridMultilevel"/>
    <w:tmpl w:val="00000001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0000002"/>
    <w:multiLevelType w:val="hybridMultilevel"/>
    <w:tmpl w:val="00000002"/>
    <w:lvl w:ilvl="0" w:tplc="00000065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250D1524"/>
    <w:multiLevelType w:val="hybridMultilevel"/>
    <w:tmpl w:val="54B07230"/>
    <w:lvl w:ilvl="0" w:tplc="7AE66CF4">
      <w:start w:val="30"/>
      <w:numFmt w:val="bullet"/>
      <w:lvlText w:val="–"/>
      <w:lvlJc w:val="left"/>
      <w:pPr>
        <w:ind w:left="720" w:hanging="360"/>
      </w:pPr>
      <w:rPr>
        <w:rFonts w:ascii="Aktiv Grotesk" w:hAnsi="Aktiv Grotesk" w:hint="default"/>
        <w:b w:val="0"/>
        <w:i w:val="0"/>
        <w:caps w:val="0"/>
        <w:strike w:val="0"/>
        <w:dstrike w:val="0"/>
        <w:vanish w:val="0"/>
        <w:color w:val="00ABEC" w:themeColor="accent1"/>
        <w:kern w:val="0"/>
        <w:sz w:val="20"/>
        <w:vertAlign w:val="baseline"/>
        <w14:cntxtAlts w14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A37DC6"/>
    <w:multiLevelType w:val="hybridMultilevel"/>
    <w:tmpl w:val="3F38C41E"/>
    <w:lvl w:ilvl="0" w:tplc="403214B2">
      <w:start w:val="30"/>
      <w:numFmt w:val="bullet"/>
      <w:pStyle w:val="Listacommarcas2"/>
      <w:lvlText w:val="–"/>
      <w:lvlJc w:val="left"/>
      <w:pPr>
        <w:tabs>
          <w:tab w:val="num" w:pos="794"/>
        </w:tabs>
        <w:ind w:left="567" w:hanging="227"/>
      </w:pPr>
      <w:rPr>
        <w:rFonts w:ascii="Aktiv Grotesk" w:hAnsi="Aktiv Grotesk" w:hint="default"/>
        <w:b w:val="0"/>
        <w:i w:val="0"/>
        <w:caps w:val="0"/>
        <w:strike w:val="0"/>
        <w:dstrike w:val="0"/>
        <w:vanish w:val="0"/>
        <w:color w:val="00ABEC" w:themeColor="accent1"/>
        <w:w w:val="100"/>
        <w:kern w:val="0"/>
        <w:sz w:val="20"/>
        <w:u w:val="none" w:color="2B2F57"/>
        <w:vertAlign w:val="baseline"/>
        <w14:cntxtAlts w14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0D0CAF"/>
    <w:multiLevelType w:val="hybridMultilevel"/>
    <w:tmpl w:val="B43602B0"/>
    <w:lvl w:ilvl="0" w:tplc="2292AD50">
      <w:start w:val="30"/>
      <w:numFmt w:val="bullet"/>
      <w:lvlText w:val="–"/>
      <w:lvlJc w:val="left"/>
      <w:pPr>
        <w:ind w:left="720" w:hanging="360"/>
      </w:pPr>
      <w:rPr>
        <w:rFonts w:ascii="Aktiv Grotesk" w:hAnsi="Aktiv Grotesk" w:hint="default"/>
        <w:b w:val="0"/>
        <w:i w:val="0"/>
        <w:color w:val="00ABEC" w:themeColor="accent1"/>
        <w:sz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7371714">
    <w:abstractNumId w:val="10"/>
  </w:num>
  <w:num w:numId="2" w16cid:durableId="1517572562">
    <w:abstractNumId w:val="11"/>
  </w:num>
  <w:num w:numId="3" w16cid:durableId="1418939321">
    <w:abstractNumId w:val="0"/>
  </w:num>
  <w:num w:numId="4" w16cid:durableId="1785149727">
    <w:abstractNumId w:val="1"/>
  </w:num>
  <w:num w:numId="5" w16cid:durableId="245040129">
    <w:abstractNumId w:val="2"/>
  </w:num>
  <w:num w:numId="6" w16cid:durableId="1318315">
    <w:abstractNumId w:val="3"/>
  </w:num>
  <w:num w:numId="7" w16cid:durableId="313879222">
    <w:abstractNumId w:val="8"/>
  </w:num>
  <w:num w:numId="8" w16cid:durableId="913973299">
    <w:abstractNumId w:val="4"/>
  </w:num>
  <w:num w:numId="9" w16cid:durableId="1279482757">
    <w:abstractNumId w:val="5"/>
  </w:num>
  <w:num w:numId="10" w16cid:durableId="484510063">
    <w:abstractNumId w:val="6"/>
  </w:num>
  <w:num w:numId="11" w16cid:durableId="1031034228">
    <w:abstractNumId w:val="7"/>
  </w:num>
  <w:num w:numId="12" w16cid:durableId="1149663472">
    <w:abstractNumId w:val="9"/>
  </w:num>
  <w:num w:numId="13" w16cid:durableId="317685105">
    <w:abstractNumId w:val="14"/>
  </w:num>
  <w:num w:numId="14" w16cid:durableId="1611086740">
    <w:abstractNumId w:val="12"/>
  </w:num>
  <w:num w:numId="15" w16cid:durableId="117148424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proofState w:spelling="clean" w:grammar="clean"/>
  <w:attachedTemplate r:id="rId1"/>
  <w:documentProtection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721"/>
    <w:rsid w:val="00024852"/>
    <w:rsid w:val="00054495"/>
    <w:rsid w:val="00092DB2"/>
    <w:rsid w:val="000C18BD"/>
    <w:rsid w:val="000C3721"/>
    <w:rsid w:val="000C417A"/>
    <w:rsid w:val="000E1C36"/>
    <w:rsid w:val="000E62D9"/>
    <w:rsid w:val="000F12C7"/>
    <w:rsid w:val="0010094C"/>
    <w:rsid w:val="001379A8"/>
    <w:rsid w:val="00141502"/>
    <w:rsid w:val="00151EDC"/>
    <w:rsid w:val="0015225D"/>
    <w:rsid w:val="00180F21"/>
    <w:rsid w:val="001A6662"/>
    <w:rsid w:val="001C74D6"/>
    <w:rsid w:val="00227047"/>
    <w:rsid w:val="0027559E"/>
    <w:rsid w:val="002D0515"/>
    <w:rsid w:val="00333206"/>
    <w:rsid w:val="00392BEC"/>
    <w:rsid w:val="003968C1"/>
    <w:rsid w:val="00410EC2"/>
    <w:rsid w:val="00414582"/>
    <w:rsid w:val="004805B4"/>
    <w:rsid w:val="00526FDA"/>
    <w:rsid w:val="00530E85"/>
    <w:rsid w:val="00533E83"/>
    <w:rsid w:val="00597EF9"/>
    <w:rsid w:val="005B3D3F"/>
    <w:rsid w:val="005D6925"/>
    <w:rsid w:val="005F5B06"/>
    <w:rsid w:val="0063038D"/>
    <w:rsid w:val="006513F8"/>
    <w:rsid w:val="006A600E"/>
    <w:rsid w:val="006B015F"/>
    <w:rsid w:val="006B2DF4"/>
    <w:rsid w:val="006D14E7"/>
    <w:rsid w:val="007834E8"/>
    <w:rsid w:val="007C41B1"/>
    <w:rsid w:val="007D74AC"/>
    <w:rsid w:val="007E00C9"/>
    <w:rsid w:val="0083474A"/>
    <w:rsid w:val="008445C6"/>
    <w:rsid w:val="00867D3A"/>
    <w:rsid w:val="00874668"/>
    <w:rsid w:val="008817FD"/>
    <w:rsid w:val="008A4634"/>
    <w:rsid w:val="008F7D27"/>
    <w:rsid w:val="00900DD5"/>
    <w:rsid w:val="00906297"/>
    <w:rsid w:val="009644E1"/>
    <w:rsid w:val="00A641C6"/>
    <w:rsid w:val="00A75B00"/>
    <w:rsid w:val="00AB69AA"/>
    <w:rsid w:val="00AC6A94"/>
    <w:rsid w:val="00AE2EB7"/>
    <w:rsid w:val="00B53D4D"/>
    <w:rsid w:val="00B94A20"/>
    <w:rsid w:val="00BE5E7E"/>
    <w:rsid w:val="00BE6EFC"/>
    <w:rsid w:val="00C22CF6"/>
    <w:rsid w:val="00C85855"/>
    <w:rsid w:val="00C92AD6"/>
    <w:rsid w:val="00C96089"/>
    <w:rsid w:val="00C9690B"/>
    <w:rsid w:val="00CB4A03"/>
    <w:rsid w:val="00CC6FDF"/>
    <w:rsid w:val="00D00770"/>
    <w:rsid w:val="00DA72FB"/>
    <w:rsid w:val="00E35713"/>
    <w:rsid w:val="00E87D43"/>
    <w:rsid w:val="00EA118F"/>
    <w:rsid w:val="00EC34B1"/>
    <w:rsid w:val="00ED79EE"/>
    <w:rsid w:val="00F7203C"/>
    <w:rsid w:val="00F81B3B"/>
    <w:rsid w:val="00FB0E9F"/>
    <w:rsid w:val="03D3F184"/>
    <w:rsid w:val="052155FC"/>
    <w:rsid w:val="05BD7021"/>
    <w:rsid w:val="06E24742"/>
    <w:rsid w:val="08379DCA"/>
    <w:rsid w:val="08F59AE1"/>
    <w:rsid w:val="09DE0D8B"/>
    <w:rsid w:val="0C650055"/>
    <w:rsid w:val="0D15AE4D"/>
    <w:rsid w:val="0EA01B86"/>
    <w:rsid w:val="143672C9"/>
    <w:rsid w:val="14536250"/>
    <w:rsid w:val="161ADAD5"/>
    <w:rsid w:val="19704D0D"/>
    <w:rsid w:val="1A8A0EBD"/>
    <w:rsid w:val="1BE8E50C"/>
    <w:rsid w:val="1C3F1074"/>
    <w:rsid w:val="1DA67C27"/>
    <w:rsid w:val="1F921575"/>
    <w:rsid w:val="222B59E6"/>
    <w:rsid w:val="22D73C0C"/>
    <w:rsid w:val="2427EF5B"/>
    <w:rsid w:val="32866158"/>
    <w:rsid w:val="34F4BC04"/>
    <w:rsid w:val="36222019"/>
    <w:rsid w:val="39202F69"/>
    <w:rsid w:val="3C2AB0EB"/>
    <w:rsid w:val="3CDAABDF"/>
    <w:rsid w:val="4048CB40"/>
    <w:rsid w:val="48CD597A"/>
    <w:rsid w:val="49CB5F29"/>
    <w:rsid w:val="4A50017E"/>
    <w:rsid w:val="4B43C471"/>
    <w:rsid w:val="4D8F8FC6"/>
    <w:rsid w:val="4F28BE63"/>
    <w:rsid w:val="4FBBFC85"/>
    <w:rsid w:val="5041A24F"/>
    <w:rsid w:val="51B0972C"/>
    <w:rsid w:val="559AA1AB"/>
    <w:rsid w:val="5ABEE9E3"/>
    <w:rsid w:val="5BCFC013"/>
    <w:rsid w:val="5F854BF0"/>
    <w:rsid w:val="60702E7F"/>
    <w:rsid w:val="60DD5452"/>
    <w:rsid w:val="6175AEED"/>
    <w:rsid w:val="61B00162"/>
    <w:rsid w:val="62BF3884"/>
    <w:rsid w:val="6430521D"/>
    <w:rsid w:val="65BA3AFF"/>
    <w:rsid w:val="66A9A183"/>
    <w:rsid w:val="6738B93B"/>
    <w:rsid w:val="69731391"/>
    <w:rsid w:val="6B0C5578"/>
    <w:rsid w:val="6D2037F0"/>
    <w:rsid w:val="6E42F1C8"/>
    <w:rsid w:val="7093706C"/>
    <w:rsid w:val="72889447"/>
    <w:rsid w:val="7412BA55"/>
    <w:rsid w:val="753BBDBC"/>
    <w:rsid w:val="78429FF8"/>
    <w:rsid w:val="79334371"/>
    <w:rsid w:val="79723D64"/>
    <w:rsid w:val="7BB150AC"/>
    <w:rsid w:val="7CB28492"/>
    <w:rsid w:val="7F848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15E5C8"/>
  <w15:chartTrackingRefBased/>
  <w15:docId w15:val="{DBE63129-4C17-6D4C-B0DA-69DA5D870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9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4582"/>
    <w:pPr>
      <w:spacing w:after="160"/>
    </w:pPr>
    <w:rPr>
      <w:rFonts w:ascii="Open Sans" w:eastAsia="Times New Roman" w:hAnsi="Open Sans" w:cs="Open Sans"/>
      <w:color w:val="1C325D"/>
      <w:sz w:val="22"/>
      <w:szCs w:val="20"/>
      <w:lang w:val="pt-PT" w:eastAsia="de-DE"/>
    </w:rPr>
  </w:style>
  <w:style w:type="paragraph" w:styleId="Ttulo1">
    <w:name w:val="heading 1"/>
    <w:next w:val="Normal"/>
    <w:link w:val="Ttulo1Carter"/>
    <w:autoRedefine/>
    <w:uiPriority w:val="9"/>
    <w:qFormat/>
    <w:rsid w:val="00414582"/>
    <w:pPr>
      <w:spacing w:before="240" w:after="80"/>
      <w:outlineLvl w:val="0"/>
    </w:pPr>
    <w:rPr>
      <w:rFonts w:ascii="Open Sans" w:eastAsia="Open Sans" w:hAnsi="Open Sans" w:cs="Open Sans"/>
      <w:b/>
      <w:bCs/>
      <w:color w:val="00ABEC" w:themeColor="accent1"/>
      <w:sz w:val="28"/>
      <w:lang w:val="en-US" w:eastAsia="de-DE"/>
    </w:rPr>
  </w:style>
  <w:style w:type="paragraph" w:styleId="Ttulo2">
    <w:name w:val="heading 2"/>
    <w:basedOn w:val="Ttulo1"/>
    <w:next w:val="Normal"/>
    <w:link w:val="Ttulo2Carter"/>
    <w:uiPriority w:val="9"/>
    <w:unhideWhenUsed/>
    <w:rsid w:val="00414582"/>
    <w:pPr>
      <w:keepNext/>
      <w:keepLines/>
      <w:spacing w:before="40" w:after="0"/>
      <w:outlineLvl w:val="1"/>
    </w:pPr>
    <w:rPr>
      <w:color w:val="007FB0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unhideWhenUsed/>
    <w:rsid w:val="001C74D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5475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ter"/>
    <w:uiPriority w:val="9"/>
    <w:unhideWhenUsed/>
    <w:qFormat/>
    <w:rsid w:val="0041458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7FB0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rsid w:val="001C74D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7FB0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rsid w:val="001C74D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475" w:themeColor="accent1" w:themeShade="7F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rsid w:val="001C74D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475" w:themeColor="accent1" w:themeShade="7F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rsid w:val="001C74D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94A8A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rsid w:val="001C74D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94A8A" w:themeColor="text1" w:themeTint="D8"/>
      <w:sz w:val="21"/>
      <w:szCs w:val="2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ld">
    <w:name w:val="Bold"/>
    <w:basedOn w:val="Normal"/>
    <w:qFormat/>
    <w:rsid w:val="001C74D6"/>
    <w:rPr>
      <w:b/>
      <w:bCs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414582"/>
    <w:rPr>
      <w:rFonts w:ascii="Open Sans" w:eastAsia="Open Sans" w:hAnsi="Open Sans" w:cs="Open Sans"/>
      <w:b/>
      <w:bCs/>
      <w:color w:val="007FB0"/>
      <w:sz w:val="26"/>
      <w:szCs w:val="26"/>
      <w:lang w:val="en-US" w:eastAsia="de-DE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1C74D6"/>
    <w:rPr>
      <w:rFonts w:asciiTheme="majorHAnsi" w:eastAsiaTheme="majorEastAsia" w:hAnsiTheme="majorHAnsi" w:cstheme="majorBidi"/>
      <w:color w:val="005475" w:themeColor="accent1" w:themeShade="7F"/>
      <w:lang w:val="en-US" w:eastAsia="de-DE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1C74D6"/>
    <w:rPr>
      <w:rFonts w:asciiTheme="majorHAnsi" w:eastAsiaTheme="majorEastAsia" w:hAnsiTheme="majorHAnsi" w:cstheme="majorBidi"/>
      <w:color w:val="007FB0" w:themeColor="accent1" w:themeShade="BF"/>
      <w:sz w:val="20"/>
      <w:szCs w:val="20"/>
      <w:lang w:val="en-US" w:eastAsia="de-DE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1C74D6"/>
    <w:rPr>
      <w:rFonts w:asciiTheme="majorHAnsi" w:eastAsiaTheme="majorEastAsia" w:hAnsiTheme="majorHAnsi" w:cstheme="majorBidi"/>
      <w:color w:val="005475" w:themeColor="accent1" w:themeShade="7F"/>
      <w:sz w:val="20"/>
      <w:szCs w:val="20"/>
      <w:lang w:val="en-US" w:eastAsia="de-DE"/>
    </w:rPr>
  </w:style>
  <w:style w:type="character" w:styleId="Nmerodepgina">
    <w:name w:val="page number"/>
    <w:basedOn w:val="Tipodeletrapredefinidodopargrafo"/>
    <w:uiPriority w:val="99"/>
    <w:semiHidden/>
    <w:unhideWhenUsed/>
    <w:rsid w:val="00C85855"/>
  </w:style>
  <w:style w:type="table" w:styleId="TabelacomGrelha">
    <w:name w:val="Table Grid"/>
    <w:basedOn w:val="Tabelanormal"/>
    <w:uiPriority w:val="39"/>
    <w:rsid w:val="008445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ter">
    <w:name w:val="Título 1 Caráter"/>
    <w:basedOn w:val="Tipodeletrapredefinidodopargrafo"/>
    <w:link w:val="Ttulo1"/>
    <w:uiPriority w:val="9"/>
    <w:rsid w:val="00414582"/>
    <w:rPr>
      <w:rFonts w:ascii="Open Sans" w:eastAsia="Open Sans" w:hAnsi="Open Sans" w:cs="Open Sans"/>
      <w:b/>
      <w:bCs/>
      <w:color w:val="00ABEC" w:themeColor="accent1"/>
      <w:sz w:val="28"/>
      <w:lang w:val="en-US" w:eastAsia="de-DE"/>
    </w:rPr>
  </w:style>
  <w:style w:type="paragraph" w:styleId="Ttulo">
    <w:name w:val="Title"/>
    <w:next w:val="Normal"/>
    <w:link w:val="TtuloCarter"/>
    <w:uiPriority w:val="10"/>
    <w:qFormat/>
    <w:rsid w:val="00227047"/>
    <w:rPr>
      <w:rFonts w:ascii="Aktiv Grotesk Medium" w:eastAsia="Times New Roman" w:hAnsi="Aktiv Grotesk Medium" w:cs="Aktiv Grotesk Medium"/>
      <w:color w:val="00ABEC" w:themeColor="accent1"/>
      <w:spacing w:val="6"/>
      <w:sz w:val="56"/>
      <w:szCs w:val="56"/>
      <w:lang w:val="en-US" w:eastAsia="de-DE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227047"/>
    <w:rPr>
      <w:rFonts w:ascii="Aktiv Grotesk Medium" w:eastAsia="Times New Roman" w:hAnsi="Aktiv Grotesk Medium" w:cs="Aktiv Grotesk Medium"/>
      <w:color w:val="00ABEC" w:themeColor="accent1"/>
      <w:spacing w:val="6"/>
      <w:sz w:val="56"/>
      <w:szCs w:val="56"/>
      <w:lang w:val="en-US" w:eastAsia="de-DE"/>
    </w:rPr>
  </w:style>
  <w:style w:type="character" w:customStyle="1" w:styleId="Ttulo4Carter">
    <w:name w:val="Título 4 Caráter"/>
    <w:basedOn w:val="Tipodeletrapredefinidodopargrafo"/>
    <w:link w:val="Ttulo4"/>
    <w:uiPriority w:val="9"/>
    <w:rsid w:val="00414582"/>
    <w:rPr>
      <w:rFonts w:asciiTheme="majorHAnsi" w:eastAsiaTheme="majorEastAsia" w:hAnsiTheme="majorHAnsi" w:cstheme="majorBidi"/>
      <w:i/>
      <w:iCs/>
      <w:color w:val="007FB0" w:themeColor="accent1" w:themeShade="BF"/>
      <w:sz w:val="22"/>
      <w:szCs w:val="20"/>
      <w:lang w:val="pt-PT" w:eastAsia="de-DE"/>
    </w:rPr>
  </w:style>
  <w:style w:type="paragraph" w:styleId="Subttulo">
    <w:name w:val="Subtitle"/>
    <w:basedOn w:val="Normal"/>
    <w:next w:val="Normal"/>
    <w:link w:val="SubttuloCarter"/>
    <w:autoRedefine/>
    <w:uiPriority w:val="11"/>
    <w:rsid w:val="00414582"/>
    <w:pPr>
      <w:numPr>
        <w:ilvl w:val="1"/>
      </w:numPr>
    </w:pPr>
    <w:rPr>
      <w:rFonts w:eastAsiaTheme="minorEastAsia"/>
      <w:spacing w:val="15"/>
      <w:szCs w:val="22"/>
    </w:rPr>
  </w:style>
  <w:style w:type="paragraph" w:customStyle="1" w:styleId="TableBodyText">
    <w:name w:val="Table Body Text"/>
    <w:basedOn w:val="Normal"/>
    <w:qFormat/>
    <w:rsid w:val="0010094C"/>
    <w:pPr>
      <w:framePr w:hSpace="141" w:wrap="around" w:vAnchor="text" w:hAnchor="margin" w:y="1119"/>
      <w:spacing w:before="80" w:after="80"/>
    </w:pPr>
    <w:rPr>
      <w:rFonts w:ascii="Aktiv Grotesk" w:hAnsi="Aktiv Grotesk" w:cs="Aktiv Grotesk"/>
      <w:color w:val="1C325D" w:themeColor="text1"/>
      <w:sz w:val="20"/>
      <w:lang w:val="en-US"/>
    </w:rPr>
  </w:style>
  <w:style w:type="paragraph" w:customStyle="1" w:styleId="TableSub-title">
    <w:name w:val="Table Sub-title"/>
    <w:basedOn w:val="Normal"/>
    <w:qFormat/>
    <w:rsid w:val="0010094C"/>
    <w:pPr>
      <w:framePr w:hSpace="141" w:wrap="around" w:vAnchor="text" w:hAnchor="margin" w:y="1119"/>
      <w:spacing w:before="80" w:after="80"/>
    </w:pPr>
    <w:rPr>
      <w:rFonts w:ascii="Aktiv Grotesk" w:hAnsi="Aktiv Grotesk" w:cs="Aktiv Grotesk"/>
      <w:b/>
      <w:bCs/>
      <w:color w:val="1C325D" w:themeColor="text1"/>
      <w:sz w:val="20"/>
      <w:lang w:val="en-US"/>
    </w:rPr>
  </w:style>
  <w:style w:type="table" w:customStyle="1" w:styleId="SOSChildrensVillagesTableStyle">
    <w:name w:val="SOS Children's Villages Table Style"/>
    <w:basedOn w:val="Tabelanormal"/>
    <w:uiPriority w:val="99"/>
    <w:rsid w:val="005D6925"/>
    <w:rPr>
      <w:color w:val="1C325D" w:themeColor="text1"/>
      <w:sz w:val="20"/>
    </w:rPr>
    <w:tblPr>
      <w:tblBorders>
        <w:top w:val="single" w:sz="2" w:space="0" w:color="B3C3CF"/>
        <w:bottom w:val="single" w:sz="2" w:space="0" w:color="B3C3CF"/>
        <w:insideH w:val="single" w:sz="2" w:space="0" w:color="B3C3CF"/>
        <w:insideV w:val="single" w:sz="2" w:space="0" w:color="B3C3CF"/>
      </w:tblBorders>
      <w:tblCellMar>
        <w:top w:w="40" w:type="dxa"/>
        <w:bottom w:w="40" w:type="dxa"/>
      </w:tblCellMar>
    </w:tblPr>
    <w:tcPr>
      <w:vAlign w:val="center"/>
    </w:tc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1C74D6"/>
    <w:rPr>
      <w:rFonts w:asciiTheme="majorHAnsi" w:eastAsiaTheme="majorEastAsia" w:hAnsiTheme="majorHAnsi" w:cstheme="majorBidi"/>
      <w:i/>
      <w:iCs/>
      <w:color w:val="005475" w:themeColor="accent1" w:themeShade="7F"/>
      <w:sz w:val="20"/>
      <w:szCs w:val="20"/>
      <w:lang w:val="en-US" w:eastAsia="de-DE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1C74D6"/>
    <w:rPr>
      <w:rFonts w:asciiTheme="majorHAnsi" w:eastAsiaTheme="majorEastAsia" w:hAnsiTheme="majorHAnsi" w:cstheme="majorBidi"/>
      <w:color w:val="294A8A" w:themeColor="text1" w:themeTint="D8"/>
      <w:sz w:val="21"/>
      <w:szCs w:val="21"/>
      <w:lang w:val="en-US" w:eastAsia="de-DE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1C74D6"/>
    <w:rPr>
      <w:rFonts w:asciiTheme="majorHAnsi" w:eastAsiaTheme="majorEastAsia" w:hAnsiTheme="majorHAnsi" w:cstheme="majorBidi"/>
      <w:i/>
      <w:iCs/>
      <w:color w:val="294A8A" w:themeColor="text1" w:themeTint="D8"/>
      <w:sz w:val="21"/>
      <w:szCs w:val="21"/>
      <w:lang w:val="en-US" w:eastAsia="de-DE"/>
    </w:rPr>
  </w:style>
  <w:style w:type="character" w:styleId="Hiperligao">
    <w:name w:val="Hyperlink"/>
    <w:basedOn w:val="Tipodeletrapredefinidodopargrafo"/>
    <w:uiPriority w:val="99"/>
    <w:unhideWhenUsed/>
    <w:rsid w:val="001A6662"/>
    <w:rPr>
      <w:color w:val="00ABEC" w:themeColor="hyperlink"/>
      <w:u w:val="single"/>
    </w:rPr>
  </w:style>
  <w:style w:type="character" w:styleId="nfase">
    <w:name w:val="Emphasis"/>
    <w:basedOn w:val="Tipodeletrapredefinidodopargrafo"/>
    <w:uiPriority w:val="20"/>
    <w:rsid w:val="001C74D6"/>
    <w:rPr>
      <w:i/>
      <w:iCs/>
    </w:rPr>
  </w:style>
  <w:style w:type="character" w:styleId="nfaseIntensa">
    <w:name w:val="Intense Emphasis"/>
    <w:basedOn w:val="Tipodeletrapredefinidodopargrafo"/>
    <w:uiPriority w:val="21"/>
    <w:rsid w:val="001C74D6"/>
    <w:rPr>
      <w:i/>
      <w:iCs/>
      <w:color w:val="00ABEC" w:themeColor="accent1"/>
    </w:rPr>
  </w:style>
  <w:style w:type="character" w:styleId="Forte">
    <w:name w:val="Strong"/>
    <w:basedOn w:val="Tipodeletrapredefinidodopargrafo"/>
    <w:uiPriority w:val="22"/>
    <w:rsid w:val="001C74D6"/>
    <w:rPr>
      <w:b/>
      <w:bCs/>
    </w:rPr>
  </w:style>
  <w:style w:type="character" w:styleId="RefernciaDiscreta">
    <w:name w:val="Subtle Reference"/>
    <w:basedOn w:val="Tipodeletrapredefinidodopargrafo"/>
    <w:uiPriority w:val="31"/>
    <w:rsid w:val="001C74D6"/>
    <w:rPr>
      <w:smallCaps/>
      <w:color w:val="3D6AC4" w:themeColor="text1" w:themeTint="A5"/>
    </w:rPr>
  </w:style>
  <w:style w:type="character" w:styleId="RefernciaIntensa">
    <w:name w:val="Intense Reference"/>
    <w:basedOn w:val="Tipodeletrapredefinidodopargrafo"/>
    <w:uiPriority w:val="32"/>
    <w:rsid w:val="001C74D6"/>
    <w:rPr>
      <w:b/>
      <w:bCs/>
      <w:smallCaps/>
      <w:color w:val="00ABEC" w:themeColor="accent1"/>
      <w:spacing w:val="5"/>
    </w:rPr>
  </w:style>
  <w:style w:type="paragraph" w:styleId="CitaoIntensa">
    <w:name w:val="Intense Quote"/>
    <w:basedOn w:val="Normal"/>
    <w:next w:val="Normal"/>
    <w:link w:val="CitaoIntensaCarter"/>
    <w:uiPriority w:val="30"/>
    <w:rsid w:val="001C74D6"/>
    <w:pPr>
      <w:pBdr>
        <w:top w:val="single" w:sz="4" w:space="10" w:color="00ABEC" w:themeColor="accent1"/>
        <w:bottom w:val="single" w:sz="4" w:space="10" w:color="00ABEC" w:themeColor="accent1"/>
      </w:pBdr>
      <w:spacing w:before="360" w:after="360"/>
      <w:ind w:left="864" w:right="864"/>
      <w:jc w:val="center"/>
    </w:pPr>
    <w:rPr>
      <w:i/>
      <w:iCs/>
      <w:color w:val="00ABEC" w:themeColor="accent1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1C74D6"/>
    <w:rPr>
      <w:rFonts w:ascii="Aktiv Grotesk" w:eastAsia="Times New Roman" w:hAnsi="Aktiv Grotesk" w:cs="Aktiv Grotesk"/>
      <w:i/>
      <w:iCs/>
      <w:color w:val="00ABEC" w:themeColor="accent1"/>
      <w:sz w:val="20"/>
      <w:szCs w:val="20"/>
      <w:lang w:val="en-US" w:eastAsia="de-DE"/>
    </w:rPr>
  </w:style>
  <w:style w:type="character" w:styleId="TtulodoLivro">
    <w:name w:val="Book Title"/>
    <w:basedOn w:val="Tipodeletrapredefinidodopargrafo"/>
    <w:uiPriority w:val="33"/>
    <w:rsid w:val="001C74D6"/>
    <w:rPr>
      <w:b/>
      <w:bCs/>
      <w:i/>
      <w:iCs/>
      <w:spacing w:val="5"/>
    </w:rPr>
  </w:style>
  <w:style w:type="paragraph" w:styleId="PargrafodaLista">
    <w:name w:val="List Paragraph"/>
    <w:basedOn w:val="Normal"/>
    <w:uiPriority w:val="34"/>
    <w:rsid w:val="001C74D6"/>
    <w:pPr>
      <w:ind w:left="720"/>
      <w:contextualSpacing/>
    </w:pPr>
  </w:style>
  <w:style w:type="paragraph" w:styleId="Legenda">
    <w:name w:val="caption"/>
    <w:basedOn w:val="Normal"/>
    <w:next w:val="Normal"/>
    <w:uiPriority w:val="35"/>
    <w:semiHidden/>
    <w:unhideWhenUsed/>
    <w:rsid w:val="001C74D6"/>
    <w:pPr>
      <w:spacing w:after="200"/>
    </w:pPr>
    <w:rPr>
      <w:i/>
      <w:iCs/>
      <w:color w:val="1C325D" w:themeColor="text2"/>
      <w:sz w:val="18"/>
      <w:szCs w:val="18"/>
    </w:rPr>
  </w:style>
  <w:style w:type="paragraph" w:styleId="Bibliografia">
    <w:name w:val="Bibliography"/>
    <w:basedOn w:val="Normal"/>
    <w:next w:val="Normal"/>
    <w:uiPriority w:val="37"/>
    <w:semiHidden/>
    <w:unhideWhenUsed/>
    <w:rsid w:val="001C74D6"/>
  </w:style>
  <w:style w:type="paragraph" w:styleId="ndice1">
    <w:name w:val="toc 1"/>
    <w:basedOn w:val="Normal"/>
    <w:next w:val="Normal"/>
    <w:autoRedefine/>
    <w:uiPriority w:val="39"/>
    <w:semiHidden/>
    <w:unhideWhenUsed/>
    <w:rsid w:val="001C74D6"/>
    <w:pPr>
      <w:spacing w:after="100"/>
    </w:pPr>
  </w:style>
  <w:style w:type="paragraph" w:styleId="Cabealhodondice">
    <w:name w:val="TOC Heading"/>
    <w:basedOn w:val="Ttulo1"/>
    <w:next w:val="Normal"/>
    <w:uiPriority w:val="39"/>
    <w:semiHidden/>
    <w:unhideWhenUsed/>
    <w:rsid w:val="001C74D6"/>
    <w:pPr>
      <w:keepNext/>
      <w:keepLines/>
      <w:spacing w:after="0"/>
      <w:jc w:val="both"/>
      <w:outlineLvl w:val="9"/>
    </w:pPr>
    <w:rPr>
      <w:rFonts w:asciiTheme="majorHAnsi" w:eastAsiaTheme="majorEastAsia" w:hAnsiTheme="majorHAnsi" w:cstheme="majorBidi"/>
      <w:b w:val="0"/>
      <w:bCs w:val="0"/>
      <w:color w:val="007FB0" w:themeColor="accent1" w:themeShade="BF"/>
      <w:sz w:val="32"/>
      <w:szCs w:val="32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1C74D6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1C74D6"/>
    <w:rPr>
      <w:rFonts w:ascii="Times New Roman" w:eastAsia="Times New Roman" w:hAnsi="Times New Roman" w:cs="Times New Roman"/>
      <w:color w:val="1C325D" w:themeColor="text1"/>
      <w:sz w:val="18"/>
      <w:szCs w:val="18"/>
      <w:lang w:val="en-US" w:eastAsia="de-DE"/>
    </w:rPr>
  </w:style>
  <w:style w:type="paragraph" w:styleId="Textodebloco">
    <w:name w:val="Block Text"/>
    <w:basedOn w:val="Normal"/>
    <w:uiPriority w:val="99"/>
    <w:semiHidden/>
    <w:unhideWhenUsed/>
    <w:rsid w:val="001C74D6"/>
    <w:pPr>
      <w:pBdr>
        <w:top w:val="single" w:sz="2" w:space="10" w:color="00ABEC" w:themeColor="accent1"/>
        <w:left w:val="single" w:sz="2" w:space="10" w:color="00ABEC" w:themeColor="accent1"/>
        <w:bottom w:val="single" w:sz="2" w:space="10" w:color="00ABEC" w:themeColor="accent1"/>
        <w:right w:val="single" w:sz="2" w:space="10" w:color="00ABEC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00ABEC" w:themeColor="accent1"/>
    </w:rPr>
  </w:style>
  <w:style w:type="paragraph" w:styleId="Corpodetexto">
    <w:name w:val="Body Text"/>
    <w:basedOn w:val="Normal"/>
    <w:link w:val="CorpodetextoCarter"/>
    <w:uiPriority w:val="99"/>
    <w:semiHidden/>
    <w:unhideWhenUsed/>
    <w:rsid w:val="001C74D6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uiPriority w:val="99"/>
    <w:semiHidden/>
    <w:rsid w:val="001C74D6"/>
    <w:rPr>
      <w:rFonts w:ascii="Aktiv Grotesk" w:eastAsia="Times New Roman" w:hAnsi="Aktiv Grotesk" w:cs="Aktiv Grotesk"/>
      <w:color w:val="1C325D" w:themeColor="text1"/>
      <w:sz w:val="20"/>
      <w:szCs w:val="20"/>
      <w:lang w:val="en-US" w:eastAsia="de-DE"/>
    </w:rPr>
  </w:style>
  <w:style w:type="paragraph" w:styleId="Corpodetexto2">
    <w:name w:val="Body Text 2"/>
    <w:basedOn w:val="Normal"/>
    <w:link w:val="Corpodetexto2Carter"/>
    <w:uiPriority w:val="99"/>
    <w:semiHidden/>
    <w:unhideWhenUsed/>
    <w:rsid w:val="001C74D6"/>
    <w:pPr>
      <w:spacing w:after="120" w:line="480" w:lineRule="auto"/>
    </w:pPr>
  </w:style>
  <w:style w:type="character" w:customStyle="1" w:styleId="Corpodetexto2Carter">
    <w:name w:val="Corpo de texto 2 Caráter"/>
    <w:basedOn w:val="Tipodeletrapredefinidodopargrafo"/>
    <w:link w:val="Corpodetexto2"/>
    <w:uiPriority w:val="99"/>
    <w:semiHidden/>
    <w:rsid w:val="001C74D6"/>
    <w:rPr>
      <w:rFonts w:ascii="Aktiv Grotesk" w:eastAsia="Times New Roman" w:hAnsi="Aktiv Grotesk" w:cs="Aktiv Grotesk"/>
      <w:color w:val="1C325D" w:themeColor="text1"/>
      <w:sz w:val="20"/>
      <w:szCs w:val="20"/>
      <w:lang w:val="en-US" w:eastAsia="de-DE"/>
    </w:rPr>
  </w:style>
  <w:style w:type="paragraph" w:styleId="Corpodetexto3">
    <w:name w:val="Body Text 3"/>
    <w:basedOn w:val="Normal"/>
    <w:link w:val="Corpodetexto3Carter"/>
    <w:uiPriority w:val="99"/>
    <w:semiHidden/>
    <w:unhideWhenUsed/>
    <w:rsid w:val="001C74D6"/>
    <w:pPr>
      <w:spacing w:after="120"/>
    </w:pPr>
    <w:rPr>
      <w:sz w:val="16"/>
      <w:szCs w:val="16"/>
    </w:rPr>
  </w:style>
  <w:style w:type="character" w:customStyle="1" w:styleId="Corpodetexto3Carter">
    <w:name w:val="Corpo de texto 3 Caráter"/>
    <w:basedOn w:val="Tipodeletrapredefinidodopargrafo"/>
    <w:link w:val="Corpodetexto3"/>
    <w:uiPriority w:val="99"/>
    <w:semiHidden/>
    <w:rsid w:val="001C74D6"/>
    <w:rPr>
      <w:rFonts w:ascii="Aktiv Grotesk" w:eastAsia="Times New Roman" w:hAnsi="Aktiv Grotesk" w:cs="Aktiv Grotesk"/>
      <w:color w:val="1C325D" w:themeColor="text1"/>
      <w:sz w:val="16"/>
      <w:szCs w:val="16"/>
      <w:lang w:val="en-US" w:eastAsia="de-DE"/>
    </w:rPr>
  </w:style>
  <w:style w:type="paragraph" w:styleId="Primeiroavanodecorpodetexto">
    <w:name w:val="Body Text First Indent"/>
    <w:basedOn w:val="Corpodetexto"/>
    <w:link w:val="PrimeiroavanodecorpodetextoCarter"/>
    <w:uiPriority w:val="99"/>
    <w:semiHidden/>
    <w:unhideWhenUsed/>
    <w:rsid w:val="001C74D6"/>
    <w:pPr>
      <w:spacing w:after="160"/>
      <w:ind w:firstLine="360"/>
    </w:pPr>
  </w:style>
  <w:style w:type="character" w:customStyle="1" w:styleId="PrimeiroavanodecorpodetextoCarter">
    <w:name w:val="Primeiro avanço de corpo de texto Caráter"/>
    <w:basedOn w:val="CorpodetextoCarter"/>
    <w:link w:val="Primeiroavanodecorpodetexto"/>
    <w:uiPriority w:val="99"/>
    <w:semiHidden/>
    <w:rsid w:val="001C74D6"/>
    <w:rPr>
      <w:rFonts w:ascii="Aktiv Grotesk" w:eastAsia="Times New Roman" w:hAnsi="Aktiv Grotesk" w:cs="Aktiv Grotesk"/>
      <w:color w:val="1C325D" w:themeColor="text1"/>
      <w:sz w:val="20"/>
      <w:szCs w:val="20"/>
      <w:lang w:val="en-US" w:eastAsia="de-DE"/>
    </w:rPr>
  </w:style>
  <w:style w:type="paragraph" w:styleId="Avanodecorpodetexto2">
    <w:name w:val="Body Text Indent 2"/>
    <w:basedOn w:val="Normal"/>
    <w:link w:val="Avanodecorpodetexto2Carter"/>
    <w:uiPriority w:val="99"/>
    <w:semiHidden/>
    <w:unhideWhenUsed/>
    <w:rsid w:val="001C74D6"/>
    <w:pPr>
      <w:spacing w:after="120" w:line="480" w:lineRule="auto"/>
      <w:ind w:left="283"/>
    </w:pPr>
  </w:style>
  <w:style w:type="character" w:customStyle="1" w:styleId="Avanodecorpodetexto2Carter">
    <w:name w:val="Avanço de corpo de texto 2 Caráter"/>
    <w:basedOn w:val="Tipodeletrapredefinidodopargrafo"/>
    <w:link w:val="Avanodecorpodetexto2"/>
    <w:uiPriority w:val="99"/>
    <w:semiHidden/>
    <w:rsid w:val="001C74D6"/>
    <w:rPr>
      <w:rFonts w:ascii="Aktiv Grotesk" w:eastAsia="Times New Roman" w:hAnsi="Aktiv Grotesk" w:cs="Aktiv Grotesk"/>
      <w:color w:val="1C325D" w:themeColor="text1"/>
      <w:sz w:val="20"/>
      <w:szCs w:val="20"/>
      <w:lang w:val="en-US" w:eastAsia="de-DE"/>
    </w:rPr>
  </w:style>
  <w:style w:type="paragraph" w:customStyle="1" w:styleId="Sub-Ttulo">
    <w:name w:val="Sub-Título"/>
    <w:basedOn w:val="Ttulo"/>
    <w:next w:val="Normal"/>
    <w:autoRedefine/>
    <w:qFormat/>
    <w:rsid w:val="00414582"/>
    <w:rPr>
      <w:rFonts w:ascii="Open Sans" w:eastAsiaTheme="minorEastAsia" w:hAnsi="Open Sans" w:cs="Open Sans"/>
      <w:bCs/>
      <w:color w:val="00ABEC"/>
      <w:sz w:val="32"/>
      <w:szCs w:val="32"/>
    </w:rPr>
  </w:style>
  <w:style w:type="paragraph" w:styleId="Rodap">
    <w:name w:val="footer"/>
    <w:basedOn w:val="Normal"/>
    <w:link w:val="RodapCarter"/>
    <w:uiPriority w:val="99"/>
    <w:unhideWhenUsed/>
    <w:rsid w:val="00E87D43"/>
    <w:pPr>
      <w:tabs>
        <w:tab w:val="center" w:pos="4513"/>
        <w:tab w:val="right" w:pos="9026"/>
      </w:tabs>
      <w:spacing w:after="0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87D43"/>
    <w:rPr>
      <w:rFonts w:ascii="Aktiv Grotesk" w:eastAsia="Times New Roman" w:hAnsi="Aktiv Grotesk" w:cs="Aktiv Grotesk"/>
      <w:color w:val="1C325D" w:themeColor="text1"/>
      <w:sz w:val="20"/>
      <w:szCs w:val="20"/>
      <w:lang w:val="en-US" w:eastAsia="de-DE"/>
    </w:rPr>
  </w:style>
  <w:style w:type="paragraph" w:styleId="Listacommarcas2">
    <w:name w:val="List Bullet 2"/>
    <w:basedOn w:val="Normal"/>
    <w:uiPriority w:val="9"/>
    <w:unhideWhenUsed/>
    <w:qFormat/>
    <w:rsid w:val="00414582"/>
    <w:pPr>
      <w:numPr>
        <w:numId w:val="15"/>
      </w:numPr>
      <w:spacing w:after="120"/>
      <w:ind w:left="284"/>
    </w:pPr>
    <w:rPr>
      <w:rFonts w:eastAsia="Open Sans"/>
      <w:noProof/>
      <w:szCs w:val="24"/>
      <w:lang w:val="en-GB" w:eastAsia="zh-CN"/>
    </w:rPr>
  </w:style>
  <w:style w:type="paragraph" w:styleId="SemEspaamento">
    <w:name w:val="No Spacing"/>
    <w:basedOn w:val="Normal"/>
    <w:uiPriority w:val="1"/>
    <w:rsid w:val="00414582"/>
    <w:pPr>
      <w:jc w:val="both"/>
    </w:pPr>
    <w:rPr>
      <w:rFonts w:cs="Aktiv Grotesk"/>
      <w:color w:val="1C325D" w:themeColor="text1"/>
      <w:lang w:val="en-US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414582"/>
    <w:rPr>
      <w:rFonts w:ascii="Open Sans" w:eastAsiaTheme="minorEastAsia" w:hAnsi="Open Sans" w:cs="Open Sans"/>
      <w:color w:val="1C325D"/>
      <w:spacing w:val="15"/>
      <w:sz w:val="22"/>
      <w:szCs w:val="22"/>
      <w:lang w:val="pt-PT" w:eastAsia="de-DE"/>
    </w:rPr>
  </w:style>
  <w:style w:type="paragraph" w:customStyle="1" w:styleId="Addresse">
    <w:name w:val="Addresse"/>
    <w:basedOn w:val="Normal"/>
    <w:rsid w:val="001A6662"/>
    <w:pPr>
      <w:spacing w:after="0" w:line="160" w:lineRule="exact"/>
    </w:pPr>
    <w:rPr>
      <w:rFonts w:ascii="Arial" w:eastAsia="Cambria" w:hAnsi="Arial" w:cs="Times New Roman"/>
      <w:color w:val="262626"/>
      <w:sz w:val="13"/>
      <w:szCs w:val="24"/>
      <w:lang w:val="de-DE" w:eastAsia="en-US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530E85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530E85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pt-PT"/>
    </w:rPr>
  </w:style>
  <w:style w:type="character" w:customStyle="1" w:styleId="normaltextrun">
    <w:name w:val="normaltextrun"/>
    <w:basedOn w:val="Tipodeletrapredefinidodopargrafo"/>
    <w:rsid w:val="00530E85"/>
  </w:style>
  <w:style w:type="character" w:customStyle="1" w:styleId="eop">
    <w:name w:val="eop"/>
    <w:basedOn w:val="Tipodeletrapredefinidodopargrafo"/>
    <w:rsid w:val="00530E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70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2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2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ldeias-sos.org/como-ajudar/dias-de-sol/2023?utm_source=Unimagem&amp;utm_medium=Press_release&amp;utm_campaign=Dias_de_Sol&amp;utm_id=donativos" TargetMode="External"/><Relationship Id="rId18" Type="http://schemas.openxmlformats.org/officeDocument/2006/relationships/image" Target="media/image2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aldeias-sos.org/publicacoes/sala-de-imprensa?utm_source=Dias_de_Sol&amp;utm_medium=link_building&amp;utm_campaign=Press_release&amp;utm_id=PR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aldeias-sos.org/?utm_source=Unimagem&amp;utm_medium=Press_release&amp;utm_campaign=Dias_de_Sol&amp;utm_id=Home_page" TargetMode="External"/><Relationship Id="rId17" Type="http://schemas.openxmlformats.org/officeDocument/2006/relationships/hyperlink" Target="http://www.prosegur.pt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tramasmas.pt" TargetMode="External"/><Relationship Id="rId20" Type="http://schemas.openxmlformats.org/officeDocument/2006/relationships/hyperlink" Target="https://www.aldeias-sos.org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www.aldeias-sos.org/quem-somos/fazemos/programa-cuidados-alternativos/car?utm_source=Unimagem&amp;utm_medium=Press_release&amp;utm_campaign=Casa_acolhimento&amp;utm_id=Quem_somos" TargetMode="External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ldeias-sos.org/como-ajudar/dias-de-sol/2023?utm_source=Unimagem&amp;utm_medium=Press_release&amp;utm_campaign=Dias_de_Sol&amp;utm_id=donativos" TargetMode="External"/><Relationship Id="rId22" Type="http://schemas.openxmlformats.org/officeDocument/2006/relationships/hyperlink" Target="https://bit.ly/3YJSJHF" TargetMode="External"/><Relationship Id="rId27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mailto:portugal@aldeias-sos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ldeiasdecriancassos/Library/Group%20Containers/UBF8T346G9.Office/User%20Content.localized/Templates.localized/Documento%20Simples.dotx" TargetMode="External"/></Relationships>
</file>

<file path=word/theme/theme1.xml><?xml version="1.0" encoding="utf-8"?>
<a:theme xmlns:a="http://schemas.openxmlformats.org/drawingml/2006/main" name="SOS Childrens Villages Word Theme">
  <a:themeElements>
    <a:clrScheme name="SOS Palette">
      <a:dk1>
        <a:srgbClr val="1C325D"/>
      </a:dk1>
      <a:lt1>
        <a:srgbClr val="FFFFFF"/>
      </a:lt1>
      <a:dk2>
        <a:srgbClr val="1C325D"/>
      </a:dk2>
      <a:lt2>
        <a:srgbClr val="FEFFFE"/>
      </a:lt2>
      <a:accent1>
        <a:srgbClr val="00ABEC"/>
      </a:accent1>
      <a:accent2>
        <a:srgbClr val="CDE8F8"/>
      </a:accent2>
      <a:accent3>
        <a:srgbClr val="DEF0FB"/>
      </a:accent3>
      <a:accent4>
        <a:srgbClr val="DE596C"/>
      </a:accent4>
      <a:accent5>
        <a:srgbClr val="F5D0CD"/>
      </a:accent5>
      <a:accent6>
        <a:srgbClr val="83CCF1"/>
      </a:accent6>
      <a:hlink>
        <a:srgbClr val="00ABEC"/>
      </a:hlink>
      <a:folHlink>
        <a:srgbClr val="DE596C"/>
      </a:folHlink>
    </a:clrScheme>
    <a:fontScheme name="SOS Aktiv">
      <a:majorFont>
        <a:latin typeface="Aktiv Grotesk"/>
        <a:ea typeface=""/>
        <a:cs typeface=""/>
      </a:majorFont>
      <a:minorFont>
        <a:latin typeface="Aktiv Grotesk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square" rtlCol="0">
        <a:spAutoFit/>
      </a:bodyPr>
      <a:lstStyle>
        <a:defPPr algn="l">
          <a:defRPr dirty="0" smtClean="0">
            <a:latin typeface="Aktiv Grotesk" panose="020B0504020202020204" pitchFamily="34" charset="0"/>
            <a:ea typeface="Aktiv Grotesk" panose="020B0504020202020204" pitchFamily="34" charset="0"/>
            <a:cs typeface="Aktiv Grotesk" panose="020B0504020202020204" pitchFamily="34" charset="0"/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SOS Childrens Villages Theme" id="{5BCB9602-D3C6-F84A-A4A5-75BB4ABEE12E}" vid="{23DCD803-FDC0-8745-91EA-944A8A837D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93937A3D5FD9F4392F783806DE5F85E" ma:contentTypeVersion="14" ma:contentTypeDescription="Criar um novo documento." ma:contentTypeScope="" ma:versionID="afaa06adf217abefbd4f573929d31c8c">
  <xsd:schema xmlns:xsd="http://www.w3.org/2001/XMLSchema" xmlns:xs="http://www.w3.org/2001/XMLSchema" xmlns:p="http://schemas.microsoft.com/office/2006/metadata/properties" xmlns:ns2="86397e42-98a9-453f-a81e-ec05afd626a8" xmlns:ns3="406f81a5-39c1-43ea-b371-a83747700276" targetNamespace="http://schemas.microsoft.com/office/2006/metadata/properties" ma:root="true" ma:fieldsID="8761c8d76184531862839d43246991ac" ns2:_="" ns3:_="">
    <xsd:import namespace="86397e42-98a9-453f-a81e-ec05afd626a8"/>
    <xsd:import namespace="406f81a5-39c1-43ea-b371-a837477002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397e42-98a9-453f-a81e-ec05afd626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Etiquetas de Imagem" ma:readOnly="false" ma:fieldId="{5cf76f15-5ced-4ddc-b409-7134ff3c332f}" ma:taxonomyMulti="true" ma:sspId="2ab100b6-7163-4b85-b052-bd284b7e8b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6f81a5-39c1-43ea-b371-a8374770027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9629d89-effe-46e3-82db-bac26559b29f}" ma:internalName="TaxCatchAll" ma:showField="CatchAllData" ma:web="406f81a5-39c1-43ea-b371-a837477002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06f81a5-39c1-43ea-b371-a83747700276" xsi:nil="true"/>
    <lcf76f155ced4ddcb4097134ff3c332f xmlns="86397e42-98a9-453f-a81e-ec05afd626a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71901A3-9AF7-49EC-80E7-CB39971C604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4C9A02E-3D99-4814-B336-78242CB874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397e42-98a9-453f-a81e-ec05afd626a8"/>
    <ds:schemaRef ds:uri="406f81a5-39c1-43ea-b371-a837477002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6DEBB03-2B5C-4C4F-9EB6-089FEC7E60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8730D6C-2767-4153-820F-E8C7F1BA8743}">
  <ds:schemaRefs>
    <ds:schemaRef ds:uri="http://schemas.microsoft.com/office/2006/metadata/properties"/>
    <ds:schemaRef ds:uri="http://schemas.microsoft.com/office/infopath/2007/PartnerControls"/>
    <ds:schemaRef ds:uri="406f81a5-39c1-43ea-b371-a83747700276"/>
    <ds:schemaRef ds:uri="86397e42-98a9-453f-a81e-ec05afd626a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Documento Simples.dotx</Template>
  <TotalTime>2</TotalTime>
  <Pages>4</Pages>
  <Words>986</Words>
  <Characters>5330</Characters>
  <Application>Microsoft Office Word</Application>
  <DocSecurity>0</DocSecurity>
  <Lines>44</Lines>
  <Paragraphs>12</Paragraphs>
  <ScaleCrop>false</ScaleCrop>
  <Company/>
  <LinksUpToDate>false</LinksUpToDate>
  <CharactersWithSpaces>6304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Documento</dc:title>
  <dc:subject/>
  <dc:creator>Aldeias de Crianças SOS</dc:creator>
  <cp:keywords/>
  <dc:description/>
  <cp:lastModifiedBy>Emerson Marques</cp:lastModifiedBy>
  <cp:revision>5</cp:revision>
  <dcterms:created xsi:type="dcterms:W3CDTF">2023-08-28T18:00:00Z</dcterms:created>
  <dcterms:modified xsi:type="dcterms:W3CDTF">2023-09-04T10:48:00Z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0x010100F93937A3D5FD9F4392F783806DE5F85E</vt:lpwstr>
  </property>
  <property fmtid="{D5CDD505-2E9C-101B-9397-08002B2CF9AE}" pid="3" name="MediaServiceImageTags">
    <vt:lpwstr/>
  </property>
</Properties>
</file>